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94338" w:rsidRPr="001E1A35" w:rsidRDefault="00494338" w:rsidP="00494338">
      <w:pPr>
        <w:spacing w:line="276" w:lineRule="auto"/>
        <w:contextualSpacing/>
        <w:jc w:val="both"/>
        <w:rPr>
          <w:rFonts w:ascii="Arial" w:hAnsi="Arial" w:cs="Arial"/>
        </w:rPr>
      </w:pPr>
      <w:r w:rsidRPr="00B13BFD">
        <w:rPr>
          <w:rFonts w:ascii="Arial" w:hAnsi="Arial" w:cs="Arial"/>
          <w:noProof/>
        </w:rPr>
        <w:drawing>
          <wp:inline distT="0" distB="0" distL="0" distR="0" wp14:anchorId="7D457EE9" wp14:editId="6E22A36F">
            <wp:extent cx="704850" cy="825500"/>
            <wp:effectExtent l="0" t="0" r="0" b="0"/>
            <wp:docPr id="2" name="Obraz 2" descr="herb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herb województwa podkarpackiego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2E58">
        <w:rPr>
          <w:rFonts w:ascii="Arial" w:hAnsi="Arial" w:cs="Arial"/>
        </w:rPr>
        <w:t>MARSZAŁEK WOJEWÓDZTWA PODKARPACKIEGO</w:t>
      </w:r>
    </w:p>
    <w:p w:rsidR="00E96ADE" w:rsidRPr="008957B4" w:rsidRDefault="009E754B" w:rsidP="00E96ADE">
      <w:pPr>
        <w:pStyle w:val="Default"/>
        <w:spacing w:line="276" w:lineRule="auto"/>
        <w:jc w:val="both"/>
        <w:rPr>
          <w:rFonts w:ascii="Arial" w:hAnsi="Arial" w:cs="Arial"/>
          <w:b/>
          <w:bCs/>
          <w:color w:val="000000" w:themeColor="text1"/>
        </w:rPr>
      </w:pPr>
      <w:r w:rsidRPr="00494338">
        <w:rPr>
          <w:rFonts w:ascii="Arial" w:hAnsi="Arial" w:cs="Arial"/>
          <w:color w:val="000000" w:themeColor="text1"/>
        </w:rPr>
        <w:t>OS-I.7222.40.1</w:t>
      </w:r>
      <w:r w:rsidR="00E96ADE" w:rsidRPr="00494338">
        <w:rPr>
          <w:rFonts w:ascii="Arial" w:hAnsi="Arial" w:cs="Arial"/>
          <w:color w:val="000000" w:themeColor="text1"/>
        </w:rPr>
        <w:t>.201</w:t>
      </w:r>
      <w:r w:rsidRPr="00494338">
        <w:rPr>
          <w:rFonts w:ascii="Arial" w:hAnsi="Arial" w:cs="Arial"/>
          <w:color w:val="000000" w:themeColor="text1"/>
        </w:rPr>
        <w:t>2</w:t>
      </w:r>
      <w:r w:rsidR="00E96ADE" w:rsidRPr="00494338">
        <w:rPr>
          <w:rFonts w:ascii="Arial" w:hAnsi="Arial" w:cs="Arial"/>
          <w:color w:val="000000" w:themeColor="text1"/>
        </w:rPr>
        <w:t>.EK</w:t>
      </w:r>
      <w:r w:rsidR="00E96ADE" w:rsidRPr="008957B4">
        <w:rPr>
          <w:rFonts w:ascii="Arial" w:hAnsi="Arial" w:cs="Arial"/>
          <w:b/>
          <w:bCs/>
          <w:color w:val="000000" w:themeColor="text1"/>
        </w:rPr>
        <w:tab/>
      </w:r>
      <w:r w:rsidR="00E96ADE" w:rsidRPr="008957B4">
        <w:rPr>
          <w:rFonts w:ascii="Arial" w:hAnsi="Arial" w:cs="Arial"/>
          <w:b/>
          <w:bCs/>
          <w:color w:val="000000" w:themeColor="text1"/>
        </w:rPr>
        <w:tab/>
      </w:r>
      <w:r w:rsidR="00E96ADE" w:rsidRPr="008957B4">
        <w:rPr>
          <w:rFonts w:ascii="Arial" w:hAnsi="Arial" w:cs="Arial"/>
          <w:b/>
          <w:bCs/>
          <w:color w:val="000000" w:themeColor="text1"/>
        </w:rPr>
        <w:tab/>
      </w:r>
      <w:r w:rsidR="00494338">
        <w:rPr>
          <w:rFonts w:ascii="Arial" w:hAnsi="Arial" w:cs="Arial"/>
          <w:b/>
          <w:bCs/>
          <w:color w:val="000000" w:themeColor="text1"/>
        </w:rPr>
        <w:tab/>
      </w:r>
      <w:r w:rsidR="00E96ADE" w:rsidRPr="008957B4">
        <w:rPr>
          <w:rFonts w:ascii="Arial" w:hAnsi="Arial" w:cs="Arial"/>
          <w:b/>
          <w:bCs/>
          <w:color w:val="000000" w:themeColor="text1"/>
        </w:rPr>
        <w:tab/>
      </w:r>
      <w:r w:rsidR="00E96ADE" w:rsidRPr="008957B4">
        <w:rPr>
          <w:rFonts w:ascii="Arial" w:hAnsi="Arial" w:cs="Arial"/>
          <w:b/>
          <w:bCs/>
          <w:color w:val="000000" w:themeColor="text1"/>
        </w:rPr>
        <w:tab/>
      </w:r>
      <w:r w:rsidR="0094245B" w:rsidRPr="008957B4">
        <w:rPr>
          <w:rFonts w:ascii="Arial" w:hAnsi="Arial" w:cs="Arial"/>
          <w:color w:val="000000" w:themeColor="text1"/>
        </w:rPr>
        <w:t>Rzeszów, 201</w:t>
      </w:r>
      <w:r w:rsidR="00736A09">
        <w:rPr>
          <w:rFonts w:ascii="Arial" w:hAnsi="Arial" w:cs="Arial"/>
          <w:color w:val="000000" w:themeColor="text1"/>
        </w:rPr>
        <w:t xml:space="preserve">2 - 04 </w:t>
      </w:r>
      <w:r w:rsidR="0094245B" w:rsidRPr="008957B4">
        <w:rPr>
          <w:rFonts w:ascii="Arial" w:hAnsi="Arial" w:cs="Arial"/>
          <w:color w:val="000000" w:themeColor="text1"/>
        </w:rPr>
        <w:t>-</w:t>
      </w:r>
      <w:r w:rsidRPr="008957B4">
        <w:rPr>
          <w:rFonts w:ascii="Arial" w:hAnsi="Arial" w:cs="Arial"/>
          <w:color w:val="000000" w:themeColor="text1"/>
        </w:rPr>
        <w:t xml:space="preserve"> </w:t>
      </w:r>
      <w:r w:rsidR="00494338">
        <w:rPr>
          <w:rFonts w:ascii="Arial" w:hAnsi="Arial" w:cs="Arial"/>
          <w:color w:val="000000" w:themeColor="text1"/>
        </w:rPr>
        <w:t>03</w:t>
      </w:r>
    </w:p>
    <w:p w:rsidR="00E96ADE" w:rsidRPr="009E754B" w:rsidRDefault="00E96ADE" w:rsidP="001A39E0">
      <w:pPr>
        <w:pStyle w:val="Nagwek1"/>
      </w:pPr>
      <w:r w:rsidRPr="001A39E0">
        <w:t>DECYZJA</w:t>
      </w:r>
    </w:p>
    <w:p w:rsidR="00E96ADE" w:rsidRPr="009E754B" w:rsidRDefault="00E96ADE" w:rsidP="00E96ADE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 w:themeColor="text1"/>
          <w:lang w:eastAsia="en-US"/>
        </w:rPr>
      </w:pPr>
      <w:r w:rsidRPr="009E754B">
        <w:rPr>
          <w:rFonts w:ascii="Arial" w:hAnsi="Arial" w:cs="Arial"/>
          <w:color w:val="000000" w:themeColor="text1"/>
          <w:lang w:eastAsia="en-US"/>
        </w:rPr>
        <w:t xml:space="preserve"> Działając na podstawie: </w:t>
      </w:r>
    </w:p>
    <w:p w:rsidR="00E96ADE" w:rsidRPr="009E754B" w:rsidRDefault="00E96ADE" w:rsidP="00E96AD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 w:themeColor="text1"/>
          <w:lang w:eastAsia="en-US"/>
        </w:rPr>
      </w:pPr>
      <w:r w:rsidRPr="009E754B">
        <w:rPr>
          <w:rFonts w:ascii="Arial" w:hAnsi="Arial" w:cs="Arial"/>
          <w:color w:val="000000" w:themeColor="text1"/>
          <w:lang w:eastAsia="en-US"/>
        </w:rPr>
        <w:t xml:space="preserve">art. 155 ustawy z dnia 14 czerwca 1960r. Kodeks postępowania administracyjnego (Dz. U. z 2000r. Nr 98 poz.1071 ze zm.), </w:t>
      </w:r>
    </w:p>
    <w:p w:rsidR="00E96ADE" w:rsidRPr="009E754B" w:rsidRDefault="00E96ADE" w:rsidP="00E96ADE">
      <w:pPr>
        <w:pStyle w:val="Default"/>
        <w:numPr>
          <w:ilvl w:val="0"/>
          <w:numId w:val="1"/>
        </w:num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9E754B">
        <w:rPr>
          <w:rFonts w:ascii="Arial" w:hAnsi="Arial" w:cs="Arial"/>
          <w:color w:val="000000" w:themeColor="text1"/>
        </w:rPr>
        <w:t xml:space="preserve">art. 378 ust. 2a pkt. 1 ustawy z dnia 27 kwietnia 2001r. Prawo ochrony środowiska (Dz. U. z 2008r. Nr 25 poz. 150 ze zm.), w związku z § 2 ust. 1 pkt. 41 rozporządzenia Rady Ministrów z dnia 9 listopada 2010 r. w sprawie przedsięwzięć mogących znacząco oddziaływać na środowisko (Dz. U. Nr 213 poz. 1397), </w:t>
      </w:r>
    </w:p>
    <w:p w:rsidR="00781230" w:rsidRPr="009E754B" w:rsidRDefault="00E96ADE" w:rsidP="001A39E0">
      <w:pPr>
        <w:pStyle w:val="Default"/>
        <w:spacing w:before="240" w:after="120" w:line="276" w:lineRule="auto"/>
        <w:jc w:val="both"/>
        <w:rPr>
          <w:rFonts w:ascii="Arial" w:hAnsi="Arial" w:cs="Arial"/>
          <w:color w:val="FF0000"/>
        </w:rPr>
      </w:pPr>
      <w:r w:rsidRPr="009E754B">
        <w:rPr>
          <w:rFonts w:ascii="Arial" w:hAnsi="Arial" w:cs="Arial"/>
          <w:color w:val="000000" w:themeColor="text1"/>
        </w:rPr>
        <w:t>po rozpatrzeniu wniosku</w:t>
      </w:r>
      <w:r w:rsidR="00781230" w:rsidRPr="009E754B">
        <w:rPr>
          <w:rFonts w:ascii="Arial" w:hAnsi="Arial" w:cs="Arial"/>
          <w:b/>
          <w:color w:val="000000" w:themeColor="text1"/>
        </w:rPr>
        <w:t xml:space="preserve"> EURO-EKO MEDIA Sp. z o.o.</w:t>
      </w:r>
      <w:r w:rsidR="00781230" w:rsidRPr="009E754B">
        <w:rPr>
          <w:rFonts w:ascii="Arial" w:hAnsi="Arial" w:cs="Arial"/>
          <w:color w:val="000000" w:themeColor="text1"/>
        </w:rPr>
        <w:t xml:space="preserve"> z siedzibą w Mielcu</w:t>
      </w:r>
      <w:r w:rsidRPr="009E754B">
        <w:rPr>
          <w:rFonts w:ascii="Arial" w:hAnsi="Arial" w:cs="Arial"/>
          <w:color w:val="000000" w:themeColor="text1"/>
        </w:rPr>
        <w:t xml:space="preserve">, z </w:t>
      </w:r>
      <w:r w:rsidR="009E754B" w:rsidRPr="009E754B">
        <w:rPr>
          <w:rFonts w:ascii="Arial" w:hAnsi="Arial" w:cs="Arial"/>
          <w:color w:val="000000" w:themeColor="text1"/>
        </w:rPr>
        <w:t>dnia 15</w:t>
      </w:r>
      <w:r w:rsidRPr="009E754B">
        <w:rPr>
          <w:rFonts w:ascii="Arial" w:hAnsi="Arial" w:cs="Arial"/>
          <w:color w:val="000000" w:themeColor="text1"/>
        </w:rPr>
        <w:t>.0</w:t>
      </w:r>
      <w:r w:rsidR="009E754B" w:rsidRPr="009E754B">
        <w:rPr>
          <w:rFonts w:ascii="Arial" w:hAnsi="Arial" w:cs="Arial"/>
          <w:color w:val="000000" w:themeColor="text1"/>
        </w:rPr>
        <w:t>2.2012r</w:t>
      </w:r>
      <w:r w:rsidRPr="009E754B">
        <w:rPr>
          <w:rFonts w:ascii="Arial" w:hAnsi="Arial" w:cs="Arial"/>
          <w:color w:val="000000" w:themeColor="text1"/>
        </w:rPr>
        <w:t xml:space="preserve">. znak: </w:t>
      </w:r>
      <w:r w:rsidR="009E754B" w:rsidRPr="009E754B">
        <w:rPr>
          <w:rFonts w:ascii="Arial" w:hAnsi="Arial" w:cs="Arial"/>
          <w:color w:val="000000" w:themeColor="text1"/>
        </w:rPr>
        <w:t>L.dz. EEM/BB/138/2012</w:t>
      </w:r>
      <w:r w:rsidR="0094245B" w:rsidRPr="009E754B">
        <w:rPr>
          <w:rFonts w:ascii="Arial" w:hAnsi="Arial" w:cs="Arial"/>
          <w:color w:val="000000" w:themeColor="text1"/>
        </w:rPr>
        <w:t xml:space="preserve"> </w:t>
      </w:r>
      <w:r w:rsidR="009E754B" w:rsidRPr="009E754B">
        <w:rPr>
          <w:rFonts w:ascii="Arial" w:hAnsi="Arial" w:cs="Arial"/>
          <w:color w:val="000000" w:themeColor="text1"/>
        </w:rPr>
        <w:t>(data wpływu: 22.02.2012</w:t>
      </w:r>
      <w:r w:rsidRPr="009E754B">
        <w:rPr>
          <w:rFonts w:ascii="Arial" w:hAnsi="Arial" w:cs="Arial"/>
          <w:color w:val="000000" w:themeColor="text1"/>
        </w:rPr>
        <w:t>r.)</w:t>
      </w:r>
      <w:r w:rsidRPr="009E754B">
        <w:rPr>
          <w:rFonts w:ascii="Arial" w:hAnsi="Arial" w:cs="Arial"/>
          <w:color w:val="FF0000"/>
        </w:rPr>
        <w:t xml:space="preserve"> </w:t>
      </w:r>
      <w:r w:rsidRPr="008957B4">
        <w:rPr>
          <w:rFonts w:ascii="Arial" w:hAnsi="Arial" w:cs="Arial"/>
          <w:color w:val="000000" w:themeColor="text1"/>
        </w:rPr>
        <w:t>w sprawie zmiany decyzji Wojewody Podkarpackiego</w:t>
      </w:r>
      <w:r w:rsidR="00781230" w:rsidRPr="008957B4">
        <w:rPr>
          <w:rFonts w:ascii="Arial" w:hAnsi="Arial" w:cs="Arial"/>
          <w:color w:val="000000" w:themeColor="text1"/>
        </w:rPr>
        <w:t xml:space="preserve"> z dnia 29-06-2007r., znak: ŚR.IV-6618-51/1/06, udzielającej pozwolenia zintegrowanego EURO – EKO Spółka z o.o. na prowadzenie instalacji p.n. Neutralizator N-9 do unieszkodliwiania i odzysku odpadów niebezpiecznych o zdolności przetwarzania </w:t>
      </w:r>
      <w:r w:rsidR="000245D5">
        <w:rPr>
          <w:rFonts w:ascii="Arial" w:hAnsi="Arial" w:cs="Arial"/>
          <w:color w:val="000000" w:themeColor="text1"/>
        </w:rPr>
        <w:t xml:space="preserve">46,83 ton/dobę, z której prawa </w:t>
      </w:r>
      <w:r w:rsidR="00781230" w:rsidRPr="008957B4">
        <w:rPr>
          <w:rFonts w:ascii="Arial" w:hAnsi="Arial" w:cs="Arial"/>
          <w:color w:val="000000" w:themeColor="text1"/>
        </w:rPr>
        <w:t>i</w:t>
      </w:r>
      <w:r w:rsidR="00F21508">
        <w:rPr>
          <w:rFonts w:ascii="Arial" w:hAnsi="Arial" w:cs="Arial"/>
          <w:color w:val="000000" w:themeColor="text1"/>
        </w:rPr>
        <w:t> </w:t>
      </w:r>
      <w:r w:rsidR="00781230" w:rsidRPr="008957B4">
        <w:rPr>
          <w:rFonts w:ascii="Arial" w:hAnsi="Arial" w:cs="Arial"/>
          <w:color w:val="000000" w:themeColor="text1"/>
        </w:rPr>
        <w:t>obowiązki przeniesiono na rzecz EURO-EKO MEDIA Sp. z o.o.</w:t>
      </w:r>
      <w:r w:rsidR="00A70D1E" w:rsidRPr="008957B4">
        <w:rPr>
          <w:rFonts w:ascii="Arial" w:hAnsi="Arial" w:cs="Arial"/>
          <w:color w:val="000000" w:themeColor="text1"/>
        </w:rPr>
        <w:t>;</w:t>
      </w:r>
    </w:p>
    <w:p w:rsidR="00E96ADE" w:rsidRPr="008957B4" w:rsidRDefault="00E96ADE" w:rsidP="00E96ADE">
      <w:pPr>
        <w:pStyle w:val="Default"/>
        <w:spacing w:before="120" w:after="120" w:line="276" w:lineRule="auto"/>
        <w:jc w:val="center"/>
        <w:rPr>
          <w:rFonts w:ascii="Arial" w:hAnsi="Arial" w:cs="Arial"/>
          <w:color w:val="000000" w:themeColor="text1"/>
        </w:rPr>
      </w:pPr>
      <w:r w:rsidRPr="008957B4">
        <w:rPr>
          <w:rFonts w:ascii="Arial" w:hAnsi="Arial" w:cs="Arial"/>
          <w:b/>
          <w:color w:val="000000" w:themeColor="text1"/>
        </w:rPr>
        <w:t>orzekam</w:t>
      </w:r>
    </w:p>
    <w:p w:rsidR="00E96ADE" w:rsidRPr="008957B4" w:rsidRDefault="00E96ADE" w:rsidP="001A39E0">
      <w:pPr>
        <w:pStyle w:val="Nagwek2"/>
        <w:rPr>
          <w:color w:val="FF0000"/>
        </w:rPr>
      </w:pPr>
      <w:r w:rsidRPr="001A39E0">
        <w:t>Zmieniam</w:t>
      </w:r>
      <w:r w:rsidRPr="008957B4">
        <w:t xml:space="preserve"> za zgodą stron decyzję Wojewody Podkarpackiego </w:t>
      </w:r>
      <w:r w:rsidR="00781230" w:rsidRPr="008957B4">
        <w:t xml:space="preserve">z dnia 29-06-2007r., znak: </w:t>
      </w:r>
      <w:r w:rsidR="00C12089" w:rsidRPr="008957B4">
        <w:t xml:space="preserve">ŚR.IV-6618-51/1/06, </w:t>
      </w:r>
      <w:r w:rsidR="008957B4" w:rsidRPr="008957B4">
        <w:t>zmienioną decyzją Marszałka Województwa Podkarpackiego z dnia 02</w:t>
      </w:r>
      <w:r w:rsidR="00CA4A6C">
        <w:t>-1</w:t>
      </w:r>
      <w:r w:rsidR="008957B4" w:rsidRPr="008957B4">
        <w:t>1-</w:t>
      </w:r>
      <w:r w:rsidR="00CA4A6C">
        <w:t xml:space="preserve">2011r. znak: </w:t>
      </w:r>
      <w:r w:rsidR="008957B4" w:rsidRPr="008957B4">
        <w:t xml:space="preserve">OS-I.7222.3.5.2011.EK </w:t>
      </w:r>
      <w:r w:rsidR="00C12089" w:rsidRPr="008957B4">
        <w:t xml:space="preserve">udzielającą </w:t>
      </w:r>
      <w:r w:rsidR="00781230" w:rsidRPr="008957B4">
        <w:t>pozwolenia zintegrowanego na prowadzenie instalacji p.n. Neutralizator N-9 do unieszkodliwiania i odzysku odpadów niebezpiecznych o zdolności przetwarzania 46,83 ton/dobę</w:t>
      </w:r>
      <w:r w:rsidRPr="008957B4">
        <w:t xml:space="preserve"> w następujący sposób:</w:t>
      </w:r>
    </w:p>
    <w:p w:rsidR="00E96ADE" w:rsidRPr="000245D5" w:rsidRDefault="00E96ADE" w:rsidP="001A39E0">
      <w:pPr>
        <w:pStyle w:val="Nagwek3"/>
        <w:rPr>
          <w:color w:val="auto"/>
        </w:rPr>
      </w:pPr>
      <w:r w:rsidRPr="00693BDB">
        <w:t>I.1</w:t>
      </w:r>
      <w:r w:rsidRPr="00693BDB">
        <w:tab/>
        <w:t xml:space="preserve">W </w:t>
      </w:r>
      <w:r w:rsidRPr="001A39E0">
        <w:t>punkcie</w:t>
      </w:r>
      <w:r w:rsidRPr="00693BDB">
        <w:t xml:space="preserve"> I</w:t>
      </w:r>
      <w:r w:rsidR="00781230" w:rsidRPr="00693BDB">
        <w:t>I</w:t>
      </w:r>
      <w:r w:rsidRPr="00693BDB">
        <w:t xml:space="preserve"> określającym</w:t>
      </w:r>
      <w:r w:rsidR="00781230" w:rsidRPr="00693BDB">
        <w:t xml:space="preserve"> rodzaj</w:t>
      </w:r>
      <w:r w:rsidR="009D31ED" w:rsidRPr="00693BDB">
        <w:t>e i ilości</w:t>
      </w:r>
      <w:r w:rsidR="00781230" w:rsidRPr="00693BDB">
        <w:t xml:space="preserve"> odpadów przewidywanych do unieszkodliwiania w ciągu roku</w:t>
      </w:r>
      <w:r w:rsidR="009A3489" w:rsidRPr="00693BDB">
        <w:t>,</w:t>
      </w:r>
      <w:r w:rsidR="00781230" w:rsidRPr="00693BDB">
        <w:t xml:space="preserve"> nadaję nowe brzmienie Tabeli </w:t>
      </w:r>
      <w:r w:rsidR="009D31ED" w:rsidRPr="00693BDB">
        <w:t xml:space="preserve">nr </w:t>
      </w:r>
      <w:r w:rsidR="00781230" w:rsidRPr="00693BDB">
        <w:t>3</w:t>
      </w:r>
      <w:r w:rsidR="000329D5">
        <w:t xml:space="preserve"> oraz </w:t>
      </w:r>
      <w:r w:rsidR="001B1D38" w:rsidRPr="00693BDB">
        <w:t>Tabeli</w:t>
      </w:r>
      <w:r w:rsidR="009D31ED" w:rsidRPr="00693BDB">
        <w:t xml:space="preserve"> nr </w:t>
      </w:r>
      <w:r w:rsidR="001B1D38" w:rsidRPr="00693BDB">
        <w:t xml:space="preserve"> 4</w:t>
      </w:r>
      <w:r w:rsidR="00781230" w:rsidRPr="00693BDB">
        <w:t>:</w:t>
      </w:r>
    </w:p>
    <w:p w:rsidR="001B1D38" w:rsidRPr="000245D5" w:rsidRDefault="006F4566" w:rsidP="00A70D1E">
      <w:pPr>
        <w:pStyle w:val="Default"/>
        <w:tabs>
          <w:tab w:val="left" w:pos="426"/>
        </w:tabs>
        <w:spacing w:before="120" w:line="276" w:lineRule="auto"/>
        <w:ind w:left="425" w:hanging="425"/>
        <w:jc w:val="both"/>
        <w:rPr>
          <w:rFonts w:ascii="Arial" w:hAnsi="Arial" w:cs="Arial"/>
          <w:b/>
          <w:color w:val="auto"/>
          <w:sz w:val="22"/>
        </w:rPr>
      </w:pPr>
      <w:r w:rsidRPr="000245D5">
        <w:rPr>
          <w:rFonts w:ascii="Arial" w:hAnsi="Arial" w:cs="Arial"/>
          <w:b/>
          <w:color w:val="auto"/>
          <w:sz w:val="22"/>
        </w:rPr>
        <w:t>„</w:t>
      </w:r>
      <w:r w:rsidR="001B1D38" w:rsidRPr="000245D5">
        <w:rPr>
          <w:rFonts w:ascii="Arial" w:hAnsi="Arial" w:cs="Arial"/>
          <w:b/>
          <w:color w:val="auto"/>
          <w:sz w:val="22"/>
        </w:rPr>
        <w:t>Tabela 3</w:t>
      </w:r>
    </w:p>
    <w:tbl>
      <w:tblPr>
        <w:tblW w:w="9018" w:type="dxa"/>
        <w:tblInd w:w="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  <w:tblCaption w:val="tabela 3"/>
        <w:tblDescription w:val="rodzaje i ilości odpadów niebezpiecznych przewidywanych do unieszkodliwiania w ciągu roku"/>
      </w:tblPr>
      <w:tblGrid>
        <w:gridCol w:w="613"/>
        <w:gridCol w:w="1259"/>
        <w:gridCol w:w="2894"/>
        <w:gridCol w:w="1276"/>
        <w:gridCol w:w="1871"/>
        <w:gridCol w:w="1105"/>
      </w:tblGrid>
      <w:tr w:rsidR="009D31ED" w:rsidRPr="009D31ED" w:rsidTr="00494338">
        <w:trPr>
          <w:trHeight w:val="223"/>
          <w:tblHeader/>
        </w:trPr>
        <w:tc>
          <w:tcPr>
            <w:tcW w:w="613" w:type="dxa"/>
            <w:shd w:val="clear" w:color="auto" w:fill="auto"/>
            <w:vAlign w:val="center"/>
          </w:tcPr>
          <w:p w:rsidR="008957B4" w:rsidRPr="00494338" w:rsidRDefault="008957B4" w:rsidP="009D31E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94338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1259" w:type="dxa"/>
            <w:shd w:val="clear" w:color="auto" w:fill="auto"/>
            <w:vAlign w:val="center"/>
          </w:tcPr>
          <w:p w:rsidR="008957B4" w:rsidRPr="00494338" w:rsidRDefault="008957B4" w:rsidP="009D31E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94338">
              <w:rPr>
                <w:rFonts w:ascii="Arial" w:hAnsi="Arial" w:cs="Arial"/>
                <w:b/>
                <w:sz w:val="18"/>
                <w:szCs w:val="18"/>
              </w:rPr>
              <w:t>Kod</w:t>
            </w:r>
          </w:p>
          <w:p w:rsidR="008957B4" w:rsidRPr="00494338" w:rsidRDefault="008957B4" w:rsidP="009D31E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94338">
              <w:rPr>
                <w:rFonts w:ascii="Arial" w:hAnsi="Arial" w:cs="Arial"/>
                <w:b/>
                <w:sz w:val="18"/>
                <w:szCs w:val="18"/>
              </w:rPr>
              <w:t>odpadu</w:t>
            </w:r>
          </w:p>
        </w:tc>
        <w:tc>
          <w:tcPr>
            <w:tcW w:w="2894" w:type="dxa"/>
            <w:shd w:val="clear" w:color="auto" w:fill="auto"/>
            <w:vAlign w:val="center"/>
          </w:tcPr>
          <w:p w:rsidR="008957B4" w:rsidRPr="00494338" w:rsidRDefault="008957B4" w:rsidP="009D31E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94338">
              <w:rPr>
                <w:rFonts w:ascii="Arial" w:hAnsi="Arial" w:cs="Arial"/>
                <w:b/>
                <w:sz w:val="18"/>
                <w:szCs w:val="18"/>
              </w:rPr>
              <w:t>Rodzaj odpadu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957B4" w:rsidRPr="00494338" w:rsidRDefault="008957B4" w:rsidP="009D31E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94338">
              <w:rPr>
                <w:rFonts w:ascii="Arial" w:hAnsi="Arial" w:cs="Arial"/>
                <w:b/>
                <w:sz w:val="18"/>
                <w:szCs w:val="18"/>
              </w:rPr>
              <w:t xml:space="preserve">Metoda </w:t>
            </w:r>
            <w:proofErr w:type="spellStart"/>
            <w:r w:rsidRPr="00494338">
              <w:rPr>
                <w:rFonts w:ascii="Arial" w:hAnsi="Arial" w:cs="Arial"/>
                <w:b/>
                <w:sz w:val="18"/>
                <w:szCs w:val="18"/>
              </w:rPr>
              <w:t>unieszko</w:t>
            </w:r>
            <w:r w:rsidR="00736A09" w:rsidRPr="00494338">
              <w:rPr>
                <w:rFonts w:ascii="Arial" w:hAnsi="Arial" w:cs="Arial"/>
                <w:b/>
                <w:sz w:val="18"/>
                <w:szCs w:val="18"/>
              </w:rPr>
              <w:t>-</w:t>
            </w:r>
            <w:r w:rsidRPr="00494338">
              <w:rPr>
                <w:rFonts w:ascii="Arial" w:hAnsi="Arial" w:cs="Arial"/>
                <w:b/>
                <w:sz w:val="18"/>
                <w:szCs w:val="18"/>
              </w:rPr>
              <w:t>dliwiania</w:t>
            </w:r>
            <w:proofErr w:type="spellEnd"/>
          </w:p>
        </w:tc>
        <w:tc>
          <w:tcPr>
            <w:tcW w:w="1871" w:type="dxa"/>
            <w:shd w:val="clear" w:color="auto" w:fill="auto"/>
            <w:vAlign w:val="center"/>
          </w:tcPr>
          <w:p w:rsidR="008957B4" w:rsidRPr="00494338" w:rsidRDefault="008957B4" w:rsidP="009D31E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94338">
              <w:rPr>
                <w:rFonts w:ascii="Arial" w:hAnsi="Arial" w:cs="Arial"/>
                <w:b/>
                <w:sz w:val="18"/>
                <w:szCs w:val="18"/>
              </w:rPr>
              <w:t>Węzeł</w:t>
            </w:r>
          </w:p>
          <w:p w:rsidR="008957B4" w:rsidRPr="00494338" w:rsidRDefault="008957B4" w:rsidP="009D31E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94338">
              <w:rPr>
                <w:rFonts w:ascii="Arial" w:hAnsi="Arial" w:cs="Arial"/>
                <w:b/>
                <w:sz w:val="18"/>
                <w:szCs w:val="18"/>
              </w:rPr>
              <w:t>technologiczny,</w:t>
            </w:r>
          </w:p>
          <w:p w:rsidR="008957B4" w:rsidRPr="00494338" w:rsidRDefault="008957B4" w:rsidP="009D31E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94338">
              <w:rPr>
                <w:rFonts w:ascii="Arial" w:hAnsi="Arial" w:cs="Arial"/>
                <w:b/>
                <w:sz w:val="18"/>
                <w:szCs w:val="18"/>
              </w:rPr>
              <w:t>w którym</w:t>
            </w:r>
          </w:p>
          <w:p w:rsidR="008957B4" w:rsidRPr="00494338" w:rsidRDefault="008957B4" w:rsidP="009D31E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94338">
              <w:rPr>
                <w:rFonts w:ascii="Arial" w:hAnsi="Arial" w:cs="Arial"/>
                <w:b/>
                <w:sz w:val="18"/>
                <w:szCs w:val="18"/>
              </w:rPr>
              <w:t>zachodzi proces</w:t>
            </w:r>
          </w:p>
          <w:p w:rsidR="008957B4" w:rsidRPr="00494338" w:rsidRDefault="008957B4" w:rsidP="009D31E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94338">
              <w:rPr>
                <w:rFonts w:ascii="Arial" w:hAnsi="Arial" w:cs="Arial"/>
                <w:b/>
                <w:sz w:val="18"/>
                <w:szCs w:val="18"/>
              </w:rPr>
              <w:t>unieszkodliwiania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8957B4" w:rsidRPr="00494338" w:rsidRDefault="008957B4" w:rsidP="009D31E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94338">
              <w:rPr>
                <w:rFonts w:ascii="Arial" w:hAnsi="Arial" w:cs="Arial"/>
                <w:b/>
                <w:sz w:val="18"/>
                <w:szCs w:val="18"/>
              </w:rPr>
              <w:t>Ilość</w:t>
            </w:r>
          </w:p>
          <w:p w:rsidR="008957B4" w:rsidRPr="00494338" w:rsidRDefault="00243422" w:rsidP="009D31E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94338">
              <w:rPr>
                <w:rFonts w:ascii="Arial" w:hAnsi="Arial" w:cs="Arial"/>
                <w:b/>
                <w:sz w:val="18"/>
                <w:szCs w:val="18"/>
              </w:rPr>
              <w:t>Odpadó</w:t>
            </w:r>
            <w:r w:rsidR="008957B4" w:rsidRPr="00494338">
              <w:rPr>
                <w:rFonts w:ascii="Arial" w:hAnsi="Arial" w:cs="Arial"/>
                <w:b/>
                <w:sz w:val="18"/>
                <w:szCs w:val="18"/>
              </w:rPr>
              <w:t>w</w:t>
            </w:r>
          </w:p>
          <w:p w:rsidR="008957B4" w:rsidRPr="00494338" w:rsidRDefault="008957B4" w:rsidP="009D31E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94338">
              <w:rPr>
                <w:rFonts w:ascii="Arial" w:hAnsi="Arial" w:cs="Arial"/>
                <w:b/>
                <w:sz w:val="18"/>
                <w:szCs w:val="18"/>
              </w:rPr>
              <w:t>[Mg/rok]</w:t>
            </w:r>
          </w:p>
        </w:tc>
      </w:tr>
      <w:tr w:rsidR="009D31ED" w:rsidRPr="009D31ED" w:rsidTr="00494338">
        <w:trPr>
          <w:trHeight w:val="223"/>
        </w:trPr>
        <w:tc>
          <w:tcPr>
            <w:tcW w:w="613" w:type="dxa"/>
            <w:shd w:val="clear" w:color="auto" w:fill="auto"/>
            <w:vAlign w:val="center"/>
          </w:tcPr>
          <w:p w:rsidR="008957B4" w:rsidRPr="009D31ED" w:rsidRDefault="008957B4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1259" w:type="dxa"/>
            <w:shd w:val="clear" w:color="auto" w:fill="auto"/>
            <w:vAlign w:val="center"/>
          </w:tcPr>
          <w:p w:rsidR="008957B4" w:rsidRPr="009D31ED" w:rsidRDefault="008957B4" w:rsidP="009D31E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31ED">
              <w:rPr>
                <w:rFonts w:ascii="Arial" w:hAnsi="Arial" w:cs="Arial"/>
                <w:b/>
                <w:sz w:val="22"/>
                <w:szCs w:val="22"/>
              </w:rPr>
              <w:t>03 01 80*</w:t>
            </w:r>
          </w:p>
        </w:tc>
        <w:tc>
          <w:tcPr>
            <w:tcW w:w="2894" w:type="dxa"/>
            <w:shd w:val="clear" w:color="auto" w:fill="auto"/>
            <w:vAlign w:val="center"/>
          </w:tcPr>
          <w:p w:rsidR="008957B4" w:rsidRPr="009D31ED" w:rsidRDefault="008957B4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Odpady z chemicznej przeróbki drewna zawierające substancje niebezpieczne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957B4" w:rsidRPr="009D31ED" w:rsidRDefault="008957B4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D 9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8957B4" w:rsidRPr="009D31ED" w:rsidRDefault="008957B4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W2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8957B4" w:rsidRPr="009D31ED" w:rsidRDefault="008957B4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4 296</w:t>
            </w:r>
          </w:p>
        </w:tc>
      </w:tr>
      <w:tr w:rsidR="009D31ED" w:rsidRPr="009D31ED" w:rsidTr="00494338">
        <w:trPr>
          <w:trHeight w:val="223"/>
        </w:trPr>
        <w:tc>
          <w:tcPr>
            <w:tcW w:w="613" w:type="dxa"/>
            <w:shd w:val="clear" w:color="auto" w:fill="auto"/>
            <w:vAlign w:val="center"/>
          </w:tcPr>
          <w:p w:rsidR="008957B4" w:rsidRPr="009D31ED" w:rsidRDefault="008957B4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lastRenderedPageBreak/>
              <w:t>2.</w:t>
            </w:r>
          </w:p>
        </w:tc>
        <w:tc>
          <w:tcPr>
            <w:tcW w:w="1259" w:type="dxa"/>
            <w:shd w:val="clear" w:color="auto" w:fill="auto"/>
            <w:vAlign w:val="center"/>
          </w:tcPr>
          <w:p w:rsidR="008957B4" w:rsidRPr="009D31ED" w:rsidRDefault="008957B4" w:rsidP="009D31E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31ED">
              <w:rPr>
                <w:rFonts w:ascii="Arial" w:hAnsi="Arial" w:cs="Arial"/>
                <w:b/>
                <w:sz w:val="22"/>
                <w:szCs w:val="22"/>
              </w:rPr>
              <w:t>06 01 01*</w:t>
            </w:r>
          </w:p>
        </w:tc>
        <w:tc>
          <w:tcPr>
            <w:tcW w:w="2894" w:type="dxa"/>
            <w:shd w:val="clear" w:color="auto" w:fill="auto"/>
            <w:vAlign w:val="center"/>
          </w:tcPr>
          <w:p w:rsidR="009D31ED" w:rsidRDefault="008957B4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 xml:space="preserve">Kwas siarkowy </w:t>
            </w:r>
          </w:p>
          <w:p w:rsidR="008957B4" w:rsidRPr="009D31ED" w:rsidRDefault="008957B4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i siarkawy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957B4" w:rsidRPr="009D31ED" w:rsidRDefault="008957B4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D 9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8957B4" w:rsidRPr="009D31ED" w:rsidRDefault="008957B4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W-1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8957B4" w:rsidRPr="009D31ED" w:rsidRDefault="008957B4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100</w:t>
            </w:r>
          </w:p>
        </w:tc>
      </w:tr>
      <w:tr w:rsidR="009D31ED" w:rsidRPr="009D31ED" w:rsidTr="00494338">
        <w:trPr>
          <w:trHeight w:val="223"/>
        </w:trPr>
        <w:tc>
          <w:tcPr>
            <w:tcW w:w="613" w:type="dxa"/>
            <w:shd w:val="clear" w:color="auto" w:fill="auto"/>
            <w:vAlign w:val="center"/>
          </w:tcPr>
          <w:p w:rsidR="008957B4" w:rsidRPr="009D31ED" w:rsidRDefault="008957B4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1259" w:type="dxa"/>
            <w:shd w:val="clear" w:color="auto" w:fill="auto"/>
            <w:vAlign w:val="center"/>
          </w:tcPr>
          <w:p w:rsidR="008957B4" w:rsidRPr="009D31ED" w:rsidRDefault="008957B4" w:rsidP="009D31E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31ED">
              <w:rPr>
                <w:rFonts w:ascii="Arial" w:hAnsi="Arial" w:cs="Arial"/>
                <w:b/>
                <w:sz w:val="22"/>
                <w:szCs w:val="22"/>
              </w:rPr>
              <w:t>06 01 02*</w:t>
            </w:r>
          </w:p>
        </w:tc>
        <w:tc>
          <w:tcPr>
            <w:tcW w:w="2894" w:type="dxa"/>
            <w:shd w:val="clear" w:color="auto" w:fill="auto"/>
            <w:vAlign w:val="center"/>
          </w:tcPr>
          <w:p w:rsidR="008957B4" w:rsidRPr="009D31ED" w:rsidRDefault="008957B4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Kwas chlorowodorowy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957B4" w:rsidRPr="009D31ED" w:rsidRDefault="008957B4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D 9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8957B4" w:rsidRPr="009D31ED" w:rsidRDefault="008957B4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W-1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8957B4" w:rsidRPr="009D31ED" w:rsidRDefault="008957B4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10</w:t>
            </w:r>
          </w:p>
        </w:tc>
      </w:tr>
      <w:tr w:rsidR="009D31ED" w:rsidRPr="009D31ED" w:rsidTr="00494338">
        <w:trPr>
          <w:trHeight w:val="223"/>
        </w:trPr>
        <w:tc>
          <w:tcPr>
            <w:tcW w:w="613" w:type="dxa"/>
            <w:shd w:val="clear" w:color="auto" w:fill="auto"/>
            <w:vAlign w:val="center"/>
          </w:tcPr>
          <w:p w:rsidR="008957B4" w:rsidRPr="009D31ED" w:rsidRDefault="008957B4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1259" w:type="dxa"/>
            <w:shd w:val="clear" w:color="auto" w:fill="auto"/>
            <w:vAlign w:val="center"/>
          </w:tcPr>
          <w:p w:rsidR="008957B4" w:rsidRPr="009D31ED" w:rsidRDefault="008957B4" w:rsidP="009D31E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31ED">
              <w:rPr>
                <w:rFonts w:ascii="Arial" w:hAnsi="Arial" w:cs="Arial"/>
                <w:b/>
                <w:sz w:val="22"/>
                <w:szCs w:val="22"/>
              </w:rPr>
              <w:t>06 01 04*</w:t>
            </w:r>
          </w:p>
        </w:tc>
        <w:tc>
          <w:tcPr>
            <w:tcW w:w="2894" w:type="dxa"/>
            <w:shd w:val="clear" w:color="auto" w:fill="auto"/>
            <w:vAlign w:val="center"/>
          </w:tcPr>
          <w:p w:rsidR="009D31ED" w:rsidRDefault="008957B4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Kwas fosforowy</w:t>
            </w:r>
          </w:p>
          <w:p w:rsidR="008957B4" w:rsidRPr="009D31ED" w:rsidRDefault="008957B4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 xml:space="preserve"> i fosforawy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957B4" w:rsidRPr="009D31ED" w:rsidRDefault="008957B4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D 9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8957B4" w:rsidRPr="009D31ED" w:rsidRDefault="008957B4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W-1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8957B4" w:rsidRPr="009D31ED" w:rsidRDefault="008957B4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50</w:t>
            </w:r>
          </w:p>
        </w:tc>
      </w:tr>
      <w:tr w:rsidR="009D31ED" w:rsidRPr="009D31ED" w:rsidTr="00494338">
        <w:trPr>
          <w:trHeight w:val="223"/>
        </w:trPr>
        <w:tc>
          <w:tcPr>
            <w:tcW w:w="613" w:type="dxa"/>
            <w:shd w:val="clear" w:color="auto" w:fill="auto"/>
            <w:vAlign w:val="center"/>
          </w:tcPr>
          <w:p w:rsidR="008957B4" w:rsidRPr="009D31ED" w:rsidRDefault="008957B4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1259" w:type="dxa"/>
            <w:shd w:val="clear" w:color="auto" w:fill="auto"/>
            <w:vAlign w:val="center"/>
          </w:tcPr>
          <w:p w:rsidR="008957B4" w:rsidRPr="009D31ED" w:rsidRDefault="008957B4" w:rsidP="009D31E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31ED">
              <w:rPr>
                <w:rFonts w:ascii="Arial" w:hAnsi="Arial" w:cs="Arial"/>
                <w:b/>
                <w:sz w:val="22"/>
                <w:szCs w:val="22"/>
              </w:rPr>
              <w:t>06 01 05*</w:t>
            </w:r>
          </w:p>
        </w:tc>
        <w:tc>
          <w:tcPr>
            <w:tcW w:w="2894" w:type="dxa"/>
            <w:shd w:val="clear" w:color="auto" w:fill="auto"/>
            <w:vAlign w:val="center"/>
          </w:tcPr>
          <w:p w:rsidR="009D31ED" w:rsidRDefault="008957B4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Kwas azotowy</w:t>
            </w:r>
          </w:p>
          <w:p w:rsidR="008957B4" w:rsidRPr="009D31ED" w:rsidRDefault="008957B4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 xml:space="preserve"> i azotawy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957B4" w:rsidRPr="009D31ED" w:rsidRDefault="008957B4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D 9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8957B4" w:rsidRPr="009D31ED" w:rsidRDefault="008957B4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W-1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8957B4" w:rsidRPr="009D31ED" w:rsidRDefault="008957B4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50</w:t>
            </w:r>
          </w:p>
        </w:tc>
      </w:tr>
      <w:tr w:rsidR="009D31ED" w:rsidRPr="009D31ED" w:rsidTr="00494338">
        <w:trPr>
          <w:trHeight w:val="223"/>
        </w:trPr>
        <w:tc>
          <w:tcPr>
            <w:tcW w:w="613" w:type="dxa"/>
            <w:shd w:val="clear" w:color="auto" w:fill="auto"/>
            <w:vAlign w:val="center"/>
          </w:tcPr>
          <w:p w:rsidR="008957B4" w:rsidRPr="009D31ED" w:rsidRDefault="008957B4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1259" w:type="dxa"/>
            <w:shd w:val="clear" w:color="auto" w:fill="auto"/>
            <w:vAlign w:val="center"/>
          </w:tcPr>
          <w:p w:rsidR="008957B4" w:rsidRPr="009D31ED" w:rsidRDefault="008957B4" w:rsidP="009D31E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31ED">
              <w:rPr>
                <w:rFonts w:ascii="Arial" w:hAnsi="Arial" w:cs="Arial"/>
                <w:b/>
                <w:sz w:val="22"/>
                <w:szCs w:val="22"/>
              </w:rPr>
              <w:t>06 01 06*</w:t>
            </w:r>
          </w:p>
        </w:tc>
        <w:tc>
          <w:tcPr>
            <w:tcW w:w="2894" w:type="dxa"/>
            <w:shd w:val="clear" w:color="auto" w:fill="auto"/>
            <w:vAlign w:val="center"/>
          </w:tcPr>
          <w:p w:rsidR="008957B4" w:rsidRPr="009D31ED" w:rsidRDefault="008957B4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Inne kwasy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957B4" w:rsidRPr="009D31ED" w:rsidRDefault="008957B4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D 9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8957B4" w:rsidRPr="009D31ED" w:rsidRDefault="008957B4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W-1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8957B4" w:rsidRPr="009D31ED" w:rsidRDefault="008957B4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50</w:t>
            </w:r>
          </w:p>
        </w:tc>
      </w:tr>
      <w:tr w:rsidR="009D31ED" w:rsidRPr="009D31ED" w:rsidTr="00494338">
        <w:trPr>
          <w:trHeight w:val="223"/>
        </w:trPr>
        <w:tc>
          <w:tcPr>
            <w:tcW w:w="613" w:type="dxa"/>
            <w:shd w:val="clear" w:color="auto" w:fill="auto"/>
            <w:vAlign w:val="center"/>
          </w:tcPr>
          <w:p w:rsidR="008957B4" w:rsidRPr="009D31ED" w:rsidRDefault="008957B4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1259" w:type="dxa"/>
            <w:shd w:val="clear" w:color="auto" w:fill="auto"/>
            <w:vAlign w:val="center"/>
          </w:tcPr>
          <w:p w:rsidR="008957B4" w:rsidRPr="009D31ED" w:rsidRDefault="008957B4" w:rsidP="009D31E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31ED">
              <w:rPr>
                <w:rFonts w:ascii="Arial" w:hAnsi="Arial" w:cs="Arial"/>
                <w:b/>
                <w:sz w:val="22"/>
                <w:szCs w:val="22"/>
              </w:rPr>
              <w:t>06 02 01*</w:t>
            </w:r>
          </w:p>
        </w:tc>
        <w:tc>
          <w:tcPr>
            <w:tcW w:w="2894" w:type="dxa"/>
            <w:shd w:val="clear" w:color="auto" w:fill="auto"/>
            <w:vAlign w:val="center"/>
          </w:tcPr>
          <w:p w:rsidR="008957B4" w:rsidRPr="009D31ED" w:rsidRDefault="008957B4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Wodorotlenek wapniowy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957B4" w:rsidRPr="009D31ED" w:rsidRDefault="008957B4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D 9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8957B4" w:rsidRPr="009D31ED" w:rsidRDefault="008957B4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W-1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8957B4" w:rsidRPr="009D31ED" w:rsidRDefault="008957B4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100</w:t>
            </w:r>
          </w:p>
        </w:tc>
      </w:tr>
      <w:tr w:rsidR="009D31ED" w:rsidRPr="009D31ED" w:rsidTr="00494338">
        <w:trPr>
          <w:trHeight w:val="223"/>
        </w:trPr>
        <w:tc>
          <w:tcPr>
            <w:tcW w:w="613" w:type="dxa"/>
            <w:shd w:val="clear" w:color="auto" w:fill="auto"/>
            <w:vAlign w:val="center"/>
          </w:tcPr>
          <w:p w:rsidR="008957B4" w:rsidRPr="009D31ED" w:rsidRDefault="008957B4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1259" w:type="dxa"/>
            <w:shd w:val="clear" w:color="auto" w:fill="auto"/>
            <w:vAlign w:val="center"/>
          </w:tcPr>
          <w:p w:rsidR="008957B4" w:rsidRPr="009D31ED" w:rsidRDefault="008957B4" w:rsidP="009D31E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31ED">
              <w:rPr>
                <w:rFonts w:ascii="Arial" w:hAnsi="Arial" w:cs="Arial"/>
                <w:b/>
                <w:sz w:val="22"/>
                <w:szCs w:val="22"/>
              </w:rPr>
              <w:t>06 02 03*</w:t>
            </w:r>
          </w:p>
        </w:tc>
        <w:tc>
          <w:tcPr>
            <w:tcW w:w="2894" w:type="dxa"/>
            <w:shd w:val="clear" w:color="auto" w:fill="auto"/>
            <w:vAlign w:val="center"/>
          </w:tcPr>
          <w:p w:rsidR="008957B4" w:rsidRPr="009D31ED" w:rsidRDefault="008957B4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Wodorotlenek amonowy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957B4" w:rsidRPr="009D31ED" w:rsidRDefault="008957B4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D 9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8957B4" w:rsidRPr="009D31ED" w:rsidRDefault="008957B4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W-1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8957B4" w:rsidRPr="009D31ED" w:rsidRDefault="008957B4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50</w:t>
            </w:r>
          </w:p>
        </w:tc>
      </w:tr>
      <w:tr w:rsidR="009D31ED" w:rsidRPr="009D31ED" w:rsidTr="00494338">
        <w:trPr>
          <w:trHeight w:val="223"/>
        </w:trPr>
        <w:tc>
          <w:tcPr>
            <w:tcW w:w="613" w:type="dxa"/>
            <w:shd w:val="clear" w:color="auto" w:fill="auto"/>
            <w:vAlign w:val="center"/>
          </w:tcPr>
          <w:p w:rsidR="008957B4" w:rsidRPr="009D31ED" w:rsidRDefault="008957B4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9.</w:t>
            </w:r>
          </w:p>
        </w:tc>
        <w:tc>
          <w:tcPr>
            <w:tcW w:w="1259" w:type="dxa"/>
            <w:shd w:val="clear" w:color="auto" w:fill="auto"/>
            <w:vAlign w:val="center"/>
          </w:tcPr>
          <w:p w:rsidR="008957B4" w:rsidRPr="009D31ED" w:rsidRDefault="008957B4" w:rsidP="009D31E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31ED">
              <w:rPr>
                <w:rFonts w:ascii="Arial" w:hAnsi="Arial" w:cs="Arial"/>
                <w:b/>
                <w:sz w:val="22"/>
                <w:szCs w:val="22"/>
              </w:rPr>
              <w:t>06 02 04*</w:t>
            </w:r>
          </w:p>
        </w:tc>
        <w:tc>
          <w:tcPr>
            <w:tcW w:w="2894" w:type="dxa"/>
            <w:shd w:val="clear" w:color="auto" w:fill="auto"/>
            <w:vAlign w:val="center"/>
          </w:tcPr>
          <w:p w:rsidR="009D31ED" w:rsidRDefault="008957B4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Wodorotlenek sodowy</w:t>
            </w:r>
          </w:p>
          <w:p w:rsidR="008957B4" w:rsidRPr="009D31ED" w:rsidRDefault="008957B4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 xml:space="preserve"> i potasowy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957B4" w:rsidRPr="009D31ED" w:rsidRDefault="008957B4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D 9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8957B4" w:rsidRPr="009D31ED" w:rsidRDefault="008957B4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W-1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8957B4" w:rsidRPr="009D31ED" w:rsidRDefault="008957B4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50</w:t>
            </w:r>
          </w:p>
        </w:tc>
      </w:tr>
      <w:tr w:rsidR="009D31ED" w:rsidRPr="009D31ED" w:rsidTr="00494338">
        <w:trPr>
          <w:trHeight w:val="223"/>
        </w:trPr>
        <w:tc>
          <w:tcPr>
            <w:tcW w:w="613" w:type="dxa"/>
            <w:shd w:val="clear" w:color="auto" w:fill="auto"/>
            <w:vAlign w:val="center"/>
          </w:tcPr>
          <w:p w:rsidR="008957B4" w:rsidRPr="009D31ED" w:rsidRDefault="008957B4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10.</w:t>
            </w:r>
          </w:p>
        </w:tc>
        <w:tc>
          <w:tcPr>
            <w:tcW w:w="1259" w:type="dxa"/>
            <w:shd w:val="clear" w:color="auto" w:fill="auto"/>
            <w:vAlign w:val="center"/>
          </w:tcPr>
          <w:p w:rsidR="008957B4" w:rsidRPr="009D31ED" w:rsidRDefault="008957B4" w:rsidP="009D31E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31ED">
              <w:rPr>
                <w:rFonts w:ascii="Arial" w:hAnsi="Arial" w:cs="Arial"/>
                <w:b/>
                <w:sz w:val="22"/>
                <w:szCs w:val="22"/>
              </w:rPr>
              <w:t>06 02 05*</w:t>
            </w:r>
          </w:p>
        </w:tc>
        <w:tc>
          <w:tcPr>
            <w:tcW w:w="2894" w:type="dxa"/>
            <w:shd w:val="clear" w:color="auto" w:fill="auto"/>
            <w:vAlign w:val="center"/>
          </w:tcPr>
          <w:p w:rsidR="008957B4" w:rsidRPr="009D31ED" w:rsidRDefault="008957B4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Inne wodorotlenki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957B4" w:rsidRPr="009D31ED" w:rsidRDefault="008957B4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D 9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8957B4" w:rsidRPr="009D31ED" w:rsidRDefault="008957B4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W-1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8957B4" w:rsidRPr="009D31ED" w:rsidRDefault="008957B4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50</w:t>
            </w:r>
          </w:p>
        </w:tc>
      </w:tr>
      <w:tr w:rsidR="009D31ED" w:rsidRPr="009D31ED" w:rsidTr="00494338">
        <w:trPr>
          <w:trHeight w:val="223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39A" w:rsidRPr="009D31ED" w:rsidRDefault="001B039A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11.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39A" w:rsidRPr="009D31ED" w:rsidRDefault="001B039A" w:rsidP="009D31E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31ED">
              <w:rPr>
                <w:rFonts w:ascii="Arial" w:hAnsi="Arial" w:cs="Arial"/>
                <w:b/>
                <w:sz w:val="22"/>
                <w:szCs w:val="22"/>
              </w:rPr>
              <w:t>11 01 05*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39A" w:rsidRPr="009D31ED" w:rsidRDefault="001B039A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Kwasy trawiące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39A" w:rsidRPr="009D31ED" w:rsidRDefault="001B039A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D 9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39A" w:rsidRPr="009D31ED" w:rsidRDefault="001B039A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W1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39A" w:rsidRPr="009D31ED" w:rsidRDefault="001B039A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1 200</w:t>
            </w:r>
          </w:p>
        </w:tc>
      </w:tr>
      <w:tr w:rsidR="009D31ED" w:rsidRPr="009D31ED" w:rsidTr="00494338">
        <w:trPr>
          <w:trHeight w:val="223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39A" w:rsidRPr="009D31ED" w:rsidRDefault="001B039A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12.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39A" w:rsidRPr="009D31ED" w:rsidRDefault="001B039A" w:rsidP="009D31E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31ED">
              <w:rPr>
                <w:rFonts w:ascii="Arial" w:hAnsi="Arial" w:cs="Arial"/>
                <w:b/>
                <w:sz w:val="22"/>
                <w:szCs w:val="22"/>
              </w:rPr>
              <w:t>11 01 06*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39A" w:rsidRPr="009D31ED" w:rsidRDefault="001B039A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Odpady zawierające kwasy inne niż wymienione</w:t>
            </w:r>
          </w:p>
          <w:p w:rsidR="001B039A" w:rsidRPr="009D31ED" w:rsidRDefault="001B039A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w 11 01 05*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39A" w:rsidRPr="009D31ED" w:rsidRDefault="001B039A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D 9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39A" w:rsidRPr="009D31ED" w:rsidRDefault="001B039A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W1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39A" w:rsidRPr="009D31ED" w:rsidRDefault="001B039A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1 000</w:t>
            </w:r>
          </w:p>
        </w:tc>
      </w:tr>
      <w:tr w:rsidR="009D31ED" w:rsidRPr="009D31ED" w:rsidTr="00494338">
        <w:trPr>
          <w:trHeight w:val="223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39A" w:rsidRPr="009D31ED" w:rsidRDefault="001B039A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13.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39A" w:rsidRPr="009D31ED" w:rsidRDefault="001B039A" w:rsidP="009D31E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31ED">
              <w:rPr>
                <w:rFonts w:ascii="Arial" w:hAnsi="Arial" w:cs="Arial"/>
                <w:b/>
                <w:sz w:val="22"/>
                <w:szCs w:val="22"/>
              </w:rPr>
              <w:t>11 01 07*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39A" w:rsidRPr="009D31ED" w:rsidRDefault="001B039A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Alkalia trawiące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39A" w:rsidRPr="009D31ED" w:rsidRDefault="001B039A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D 9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39A" w:rsidRPr="009D31ED" w:rsidRDefault="001B039A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W1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39A" w:rsidRPr="009D31ED" w:rsidRDefault="001B039A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1 100</w:t>
            </w:r>
          </w:p>
        </w:tc>
      </w:tr>
      <w:tr w:rsidR="009D31ED" w:rsidRPr="009D31ED" w:rsidTr="00494338">
        <w:trPr>
          <w:trHeight w:val="223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39A" w:rsidRPr="009D31ED" w:rsidRDefault="001B039A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14.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39A" w:rsidRPr="009D31ED" w:rsidRDefault="001B039A" w:rsidP="009D31E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31ED">
              <w:rPr>
                <w:rFonts w:ascii="Arial" w:hAnsi="Arial" w:cs="Arial"/>
                <w:b/>
                <w:sz w:val="22"/>
                <w:szCs w:val="22"/>
              </w:rPr>
              <w:t>11 01 08*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1ED" w:rsidRDefault="001B039A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 xml:space="preserve">Osady i szlamy </w:t>
            </w:r>
          </w:p>
          <w:p w:rsidR="001B039A" w:rsidRPr="009D31ED" w:rsidRDefault="001B039A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z fosforanowania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39A" w:rsidRPr="009D31ED" w:rsidRDefault="001B039A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D 9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39A" w:rsidRPr="009D31ED" w:rsidRDefault="001B039A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W1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39A" w:rsidRPr="009D31ED" w:rsidRDefault="001B039A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500</w:t>
            </w:r>
          </w:p>
        </w:tc>
      </w:tr>
      <w:tr w:rsidR="009D31ED" w:rsidRPr="009D31ED" w:rsidTr="00494338">
        <w:trPr>
          <w:trHeight w:val="223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39A" w:rsidRPr="009D31ED" w:rsidRDefault="001B039A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15.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39A" w:rsidRPr="009D31ED" w:rsidRDefault="001B039A" w:rsidP="009D31E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31ED">
              <w:rPr>
                <w:rFonts w:ascii="Arial" w:hAnsi="Arial" w:cs="Arial"/>
                <w:b/>
                <w:sz w:val="22"/>
                <w:szCs w:val="22"/>
              </w:rPr>
              <w:t>11 01 11*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39A" w:rsidRPr="009D31ED" w:rsidRDefault="001B039A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 xml:space="preserve">Wody </w:t>
            </w:r>
            <w:proofErr w:type="spellStart"/>
            <w:r w:rsidRPr="009D31ED">
              <w:rPr>
                <w:rFonts w:ascii="Arial" w:hAnsi="Arial" w:cs="Arial"/>
                <w:sz w:val="22"/>
                <w:szCs w:val="22"/>
              </w:rPr>
              <w:t>popłuczne</w:t>
            </w:r>
            <w:proofErr w:type="spellEnd"/>
            <w:r w:rsidRPr="009D31ED">
              <w:rPr>
                <w:rFonts w:ascii="Arial" w:hAnsi="Arial" w:cs="Arial"/>
                <w:sz w:val="22"/>
                <w:szCs w:val="22"/>
              </w:rPr>
              <w:t xml:space="preserve"> zawierające substancje niebezpieczne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39A" w:rsidRPr="009D31ED" w:rsidRDefault="001B039A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D 9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39A" w:rsidRPr="009D31ED" w:rsidRDefault="001B039A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W3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39A" w:rsidRPr="009D31ED" w:rsidRDefault="001B039A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1 200</w:t>
            </w:r>
          </w:p>
        </w:tc>
      </w:tr>
      <w:tr w:rsidR="009D31ED" w:rsidRPr="009D31ED" w:rsidTr="00494338">
        <w:trPr>
          <w:trHeight w:val="223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39A" w:rsidRPr="009D31ED" w:rsidRDefault="001B039A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16.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39A" w:rsidRPr="009D31ED" w:rsidRDefault="001B039A" w:rsidP="009D31E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31ED">
              <w:rPr>
                <w:rFonts w:ascii="Arial" w:hAnsi="Arial" w:cs="Arial"/>
                <w:b/>
                <w:sz w:val="22"/>
                <w:szCs w:val="22"/>
              </w:rPr>
              <w:t>11 01 13*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39A" w:rsidRPr="009D31ED" w:rsidRDefault="001B039A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Odpady z odtłuszczania zawierające substancje niebezpieczne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39A" w:rsidRPr="009D31ED" w:rsidRDefault="001B039A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D 9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39A" w:rsidRPr="009D31ED" w:rsidRDefault="001B039A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W1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39A" w:rsidRPr="009D31ED" w:rsidRDefault="001B039A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1 000</w:t>
            </w:r>
          </w:p>
        </w:tc>
      </w:tr>
      <w:tr w:rsidR="009D31ED" w:rsidRPr="009D31ED" w:rsidTr="00494338">
        <w:trPr>
          <w:trHeight w:val="223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39A" w:rsidRPr="009D31ED" w:rsidRDefault="001B039A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17.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39A" w:rsidRPr="009D31ED" w:rsidRDefault="001B039A" w:rsidP="009D31E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31ED">
              <w:rPr>
                <w:rFonts w:ascii="Arial" w:hAnsi="Arial" w:cs="Arial"/>
                <w:b/>
                <w:sz w:val="22"/>
                <w:szCs w:val="22"/>
              </w:rPr>
              <w:t>11 01 98*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39A" w:rsidRPr="009D31ED" w:rsidRDefault="001B039A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Inne odpady zawierające substancje niebezpieczne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39A" w:rsidRPr="009D31ED" w:rsidRDefault="001B039A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D 9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39A" w:rsidRPr="009D31ED" w:rsidRDefault="001B039A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W3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39A" w:rsidRPr="009D31ED" w:rsidRDefault="001B039A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1 000</w:t>
            </w:r>
          </w:p>
        </w:tc>
      </w:tr>
      <w:tr w:rsidR="009D31ED" w:rsidRPr="009D31ED" w:rsidTr="00494338">
        <w:trPr>
          <w:trHeight w:val="223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39A" w:rsidRPr="009D31ED" w:rsidRDefault="001B039A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18.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39A" w:rsidRPr="009D31ED" w:rsidRDefault="001B039A" w:rsidP="009D31E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31ED">
              <w:rPr>
                <w:rFonts w:ascii="Arial" w:hAnsi="Arial" w:cs="Arial"/>
                <w:b/>
                <w:sz w:val="22"/>
                <w:szCs w:val="22"/>
              </w:rPr>
              <w:t>12 03 01*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39A" w:rsidRPr="009D31ED" w:rsidRDefault="001B039A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Wodne ciecze myjące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39A" w:rsidRPr="009D31ED" w:rsidRDefault="001B039A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D 9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39A" w:rsidRPr="009D31ED" w:rsidRDefault="001B039A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W1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39A" w:rsidRPr="009D31ED" w:rsidRDefault="001B039A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600</w:t>
            </w:r>
          </w:p>
        </w:tc>
      </w:tr>
      <w:tr w:rsidR="009D31ED" w:rsidRPr="009D31ED" w:rsidTr="00494338">
        <w:trPr>
          <w:trHeight w:val="223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39A" w:rsidRPr="009D31ED" w:rsidRDefault="001B039A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19.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39A" w:rsidRPr="009D31ED" w:rsidRDefault="001B039A" w:rsidP="009D31E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31ED">
              <w:rPr>
                <w:rFonts w:ascii="Arial" w:hAnsi="Arial" w:cs="Arial"/>
                <w:b/>
                <w:sz w:val="22"/>
                <w:szCs w:val="22"/>
              </w:rPr>
              <w:t>16 05 06*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1ED" w:rsidRDefault="001B039A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 xml:space="preserve">Chemikalia laboratoryjne </w:t>
            </w:r>
          </w:p>
          <w:p w:rsidR="009D31ED" w:rsidRDefault="001B039A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 xml:space="preserve">i analityczne (np. odczynniki chemiczne) zawierające substancje </w:t>
            </w:r>
            <w:r w:rsidR="009D31ED">
              <w:rPr>
                <w:rFonts w:ascii="Arial" w:hAnsi="Arial" w:cs="Arial"/>
                <w:sz w:val="22"/>
                <w:szCs w:val="22"/>
              </w:rPr>
              <w:t xml:space="preserve">niebezpieczne, w tym mieszaniny </w:t>
            </w:r>
            <w:r w:rsidRPr="009D31ED">
              <w:rPr>
                <w:rFonts w:ascii="Arial" w:hAnsi="Arial" w:cs="Arial"/>
                <w:sz w:val="22"/>
                <w:szCs w:val="22"/>
              </w:rPr>
              <w:t>chemikaliów laboratoryjnych</w:t>
            </w:r>
          </w:p>
          <w:p w:rsidR="001B039A" w:rsidRPr="009D31ED" w:rsidRDefault="001B039A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 xml:space="preserve"> i analitycznych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39A" w:rsidRPr="009D31ED" w:rsidRDefault="001B039A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D 9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39A" w:rsidRPr="009D31ED" w:rsidRDefault="001B039A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W-3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39A" w:rsidRPr="009D31ED" w:rsidRDefault="001B039A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  <w:tr w:rsidR="009D31ED" w:rsidRPr="009D31ED" w:rsidTr="00494338">
        <w:trPr>
          <w:trHeight w:val="156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39A" w:rsidRPr="009D31ED" w:rsidRDefault="001B039A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20.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39A" w:rsidRPr="009D31ED" w:rsidRDefault="001B039A" w:rsidP="009D31E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31ED">
              <w:rPr>
                <w:rFonts w:ascii="Arial" w:hAnsi="Arial" w:cs="Arial"/>
                <w:b/>
                <w:sz w:val="22"/>
                <w:szCs w:val="22"/>
              </w:rPr>
              <w:t>16 05 07*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39A" w:rsidRPr="009D31ED" w:rsidRDefault="001B039A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Zużyte nieorganiczne chemikalia zawierające substancje niebezpieczne (np. przeterminowane odczynniki chemiczne)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39A" w:rsidRPr="009D31ED" w:rsidRDefault="001B039A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D 9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39A" w:rsidRPr="009D31ED" w:rsidRDefault="001B039A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W-3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39A" w:rsidRPr="009D31ED" w:rsidRDefault="001B039A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  <w:tr w:rsidR="009D31ED" w:rsidRPr="009D31ED" w:rsidTr="00494338">
        <w:trPr>
          <w:trHeight w:val="1955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39A" w:rsidRPr="009D31ED" w:rsidRDefault="001B039A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lastRenderedPageBreak/>
              <w:t>21.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39A" w:rsidRPr="009D31ED" w:rsidRDefault="001B039A" w:rsidP="009D31E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31ED">
              <w:rPr>
                <w:rFonts w:ascii="Arial" w:hAnsi="Arial" w:cs="Arial"/>
                <w:b/>
                <w:sz w:val="22"/>
                <w:szCs w:val="22"/>
              </w:rPr>
              <w:t>16 06 06*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1ED" w:rsidRDefault="001B039A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Selektywnie gromadzony elektrolit</w:t>
            </w:r>
          </w:p>
          <w:p w:rsidR="001B039A" w:rsidRPr="009D31ED" w:rsidRDefault="001B039A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 xml:space="preserve"> z baterii i akumulatorów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39A" w:rsidRPr="009D31ED" w:rsidRDefault="001B039A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D 9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39A" w:rsidRPr="009D31ED" w:rsidRDefault="001B039A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W-1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39A" w:rsidRPr="009D31ED" w:rsidRDefault="001B039A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50</w:t>
            </w:r>
          </w:p>
        </w:tc>
      </w:tr>
      <w:tr w:rsidR="009D31ED" w:rsidRPr="009D31ED" w:rsidTr="00494338">
        <w:trPr>
          <w:trHeight w:val="396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39A" w:rsidRPr="009D31ED" w:rsidRDefault="001B039A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22.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39A" w:rsidRPr="009D31ED" w:rsidRDefault="001B039A" w:rsidP="009D31E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31ED">
              <w:rPr>
                <w:rFonts w:ascii="Arial" w:hAnsi="Arial" w:cs="Arial"/>
                <w:b/>
                <w:sz w:val="22"/>
                <w:szCs w:val="22"/>
              </w:rPr>
              <w:t>20 01 14*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39A" w:rsidRPr="009D31ED" w:rsidRDefault="001B039A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Kwasy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39A" w:rsidRPr="009D31ED" w:rsidRDefault="001B039A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D 9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39A" w:rsidRPr="009D31ED" w:rsidRDefault="001B039A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W-1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39A" w:rsidRPr="009D31ED" w:rsidRDefault="001B039A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20</w:t>
            </w:r>
          </w:p>
        </w:tc>
      </w:tr>
      <w:tr w:rsidR="009D31ED" w:rsidRPr="009D31ED" w:rsidTr="00494338">
        <w:trPr>
          <w:trHeight w:val="372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39A" w:rsidRPr="009D31ED" w:rsidRDefault="001B039A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23.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39A" w:rsidRPr="009D31ED" w:rsidRDefault="001B039A" w:rsidP="009D31E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31ED">
              <w:rPr>
                <w:rFonts w:ascii="Arial" w:hAnsi="Arial" w:cs="Arial"/>
                <w:b/>
                <w:sz w:val="22"/>
                <w:szCs w:val="22"/>
              </w:rPr>
              <w:t>20 01 15*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39A" w:rsidRPr="009D31ED" w:rsidRDefault="001B039A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Alkalia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39A" w:rsidRPr="009D31ED" w:rsidRDefault="001B039A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D 9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39A" w:rsidRPr="009D31ED" w:rsidRDefault="001B039A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W-1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39A" w:rsidRPr="009D31ED" w:rsidRDefault="009104A6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noProof/>
                <w:color w:val="000000" w:themeColor="text1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2336" behindDoc="1" locked="0" layoutInCell="1" allowOverlap="1">
                      <wp:simplePos x="0" y="0"/>
                      <wp:positionH relativeFrom="column">
                        <wp:posOffset>626110</wp:posOffset>
                      </wp:positionH>
                      <wp:positionV relativeFrom="paragraph">
                        <wp:posOffset>204470</wp:posOffset>
                      </wp:positionV>
                      <wp:extent cx="323215" cy="266700"/>
                      <wp:effectExtent l="1270" t="1270" r="0" b="0"/>
                      <wp:wrapNone/>
                      <wp:docPr id="1641613716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3215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161BB" w:rsidRPr="000329D5" w:rsidRDefault="007161BB">
                                  <w:pPr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0329D5">
                                    <w:rPr>
                                      <w:rFonts w:ascii="Arial" w:hAnsi="Arial" w:cs="Arial"/>
                                      <w:b/>
                                    </w:rPr>
                                    <w:t>”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left:0;text-align:left;margin-left:49.3pt;margin-top:16.1pt;width:25.45pt;height:21pt;z-index:-2516541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" stroked="f">
                      <v:textbox style="mso-fit-shape-to-text:t">
                        <w:txbxContent>
                          <w:p w:rsidR="007161BB" w:rsidRPr="000329D5" w:rsidRDefault="007161BB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0329D5">
                              <w:rPr>
                                <w:rFonts w:ascii="Arial" w:hAnsi="Arial" w:cs="Arial"/>
                                <w:b/>
                              </w:rPr>
                              <w:t>”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B039A" w:rsidRPr="009D31ED">
              <w:rPr>
                <w:rFonts w:ascii="Arial" w:hAnsi="Arial" w:cs="Arial"/>
                <w:sz w:val="22"/>
                <w:szCs w:val="22"/>
              </w:rPr>
              <w:t>20</w:t>
            </w:r>
          </w:p>
        </w:tc>
      </w:tr>
      <w:tr w:rsidR="00693BDB" w:rsidRPr="009D31ED" w:rsidTr="00494338">
        <w:trPr>
          <w:trHeight w:val="396"/>
        </w:trPr>
        <w:tc>
          <w:tcPr>
            <w:tcW w:w="6042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93BDB" w:rsidRPr="009D31ED" w:rsidRDefault="00693BDB" w:rsidP="009D31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BDB" w:rsidRPr="009D31ED" w:rsidRDefault="00693BDB" w:rsidP="009D31E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31ED">
              <w:rPr>
                <w:rFonts w:ascii="Arial" w:hAnsi="Arial" w:cs="Arial"/>
                <w:b/>
                <w:sz w:val="22"/>
                <w:szCs w:val="22"/>
              </w:rPr>
              <w:t>Razem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BDB" w:rsidRPr="009D31ED" w:rsidRDefault="00693BDB" w:rsidP="009D31E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31ED">
              <w:rPr>
                <w:rFonts w:ascii="Arial" w:hAnsi="Arial" w:cs="Arial"/>
                <w:b/>
                <w:sz w:val="22"/>
                <w:szCs w:val="22"/>
              </w:rPr>
              <w:t>12 498</w:t>
            </w:r>
          </w:p>
        </w:tc>
      </w:tr>
    </w:tbl>
    <w:p w:rsidR="006F4566" w:rsidRPr="00740243" w:rsidRDefault="006F4566" w:rsidP="00494338">
      <w:pPr>
        <w:pStyle w:val="Default"/>
        <w:tabs>
          <w:tab w:val="left" w:pos="426"/>
        </w:tabs>
        <w:spacing w:before="240" w:line="276" w:lineRule="auto"/>
        <w:ind w:left="425" w:hanging="425"/>
        <w:jc w:val="both"/>
        <w:rPr>
          <w:rFonts w:ascii="Arial" w:hAnsi="Arial" w:cs="Arial"/>
          <w:b/>
          <w:color w:val="000000" w:themeColor="text1"/>
          <w:sz w:val="22"/>
        </w:rPr>
      </w:pPr>
      <w:r w:rsidRPr="00740243">
        <w:rPr>
          <w:rFonts w:ascii="Arial" w:hAnsi="Arial" w:cs="Arial"/>
          <w:b/>
          <w:color w:val="000000" w:themeColor="text1"/>
          <w:sz w:val="22"/>
        </w:rPr>
        <w:t>„Tabela 4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  <w:tblCaption w:val="tabela 4"/>
        <w:tblDescription w:val="rodzaje i ilości odpadów innych niż niebezpieczne przewidywanych do unieszkodliwiania w ciągu roku"/>
      </w:tblPr>
      <w:tblGrid>
        <w:gridCol w:w="700"/>
        <w:gridCol w:w="1083"/>
        <w:gridCol w:w="176"/>
        <w:gridCol w:w="2719"/>
        <w:gridCol w:w="1276"/>
        <w:gridCol w:w="1984"/>
        <w:gridCol w:w="1134"/>
      </w:tblGrid>
      <w:tr w:rsidR="001B039A" w:rsidRPr="009D31ED" w:rsidTr="00494338">
        <w:trPr>
          <w:trHeight w:val="1250"/>
          <w:tblHeader/>
        </w:trPr>
        <w:tc>
          <w:tcPr>
            <w:tcW w:w="700" w:type="dxa"/>
            <w:shd w:val="clear" w:color="auto" w:fill="auto"/>
            <w:vAlign w:val="center"/>
          </w:tcPr>
          <w:p w:rsidR="001B039A" w:rsidRPr="00494338" w:rsidRDefault="001B039A" w:rsidP="0074024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94338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1259" w:type="dxa"/>
            <w:gridSpan w:val="2"/>
            <w:shd w:val="clear" w:color="auto" w:fill="auto"/>
            <w:vAlign w:val="center"/>
          </w:tcPr>
          <w:p w:rsidR="001B039A" w:rsidRPr="00494338" w:rsidRDefault="001B039A" w:rsidP="0074024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94338">
              <w:rPr>
                <w:rFonts w:ascii="Arial" w:hAnsi="Arial" w:cs="Arial"/>
                <w:b/>
                <w:sz w:val="18"/>
                <w:szCs w:val="18"/>
              </w:rPr>
              <w:t>Kod</w:t>
            </w:r>
          </w:p>
          <w:p w:rsidR="001B039A" w:rsidRPr="00494338" w:rsidRDefault="001B039A" w:rsidP="0074024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94338">
              <w:rPr>
                <w:rFonts w:ascii="Arial" w:hAnsi="Arial" w:cs="Arial"/>
                <w:b/>
                <w:sz w:val="18"/>
                <w:szCs w:val="18"/>
              </w:rPr>
              <w:t>odpadu</w:t>
            </w:r>
          </w:p>
        </w:tc>
        <w:tc>
          <w:tcPr>
            <w:tcW w:w="2719" w:type="dxa"/>
            <w:shd w:val="clear" w:color="auto" w:fill="auto"/>
            <w:vAlign w:val="center"/>
          </w:tcPr>
          <w:p w:rsidR="001B039A" w:rsidRPr="00494338" w:rsidRDefault="001B039A" w:rsidP="0074024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94338">
              <w:rPr>
                <w:rFonts w:ascii="Arial" w:hAnsi="Arial" w:cs="Arial"/>
                <w:b/>
                <w:sz w:val="18"/>
                <w:szCs w:val="18"/>
              </w:rPr>
              <w:t>Rodzaj odpadu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B039A" w:rsidRPr="00494338" w:rsidRDefault="001B039A" w:rsidP="0074024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94338">
              <w:rPr>
                <w:rFonts w:ascii="Arial" w:hAnsi="Arial" w:cs="Arial"/>
                <w:b/>
                <w:sz w:val="18"/>
                <w:szCs w:val="18"/>
              </w:rPr>
              <w:t xml:space="preserve">Metoda </w:t>
            </w:r>
            <w:proofErr w:type="spellStart"/>
            <w:r w:rsidRPr="00494338">
              <w:rPr>
                <w:rFonts w:ascii="Arial" w:hAnsi="Arial" w:cs="Arial"/>
                <w:b/>
                <w:sz w:val="18"/>
                <w:szCs w:val="18"/>
              </w:rPr>
              <w:t>unieszko</w:t>
            </w:r>
            <w:r w:rsidR="00736A09" w:rsidRPr="00494338">
              <w:rPr>
                <w:rFonts w:ascii="Arial" w:hAnsi="Arial" w:cs="Arial"/>
                <w:b/>
                <w:sz w:val="18"/>
                <w:szCs w:val="18"/>
              </w:rPr>
              <w:t>-</w:t>
            </w:r>
            <w:r w:rsidRPr="00494338">
              <w:rPr>
                <w:rFonts w:ascii="Arial" w:hAnsi="Arial" w:cs="Arial"/>
                <w:b/>
                <w:sz w:val="18"/>
                <w:szCs w:val="18"/>
              </w:rPr>
              <w:t>dliwiania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</w:tcPr>
          <w:p w:rsidR="001B039A" w:rsidRPr="00494338" w:rsidRDefault="001B039A" w:rsidP="0074024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94338">
              <w:rPr>
                <w:rFonts w:ascii="Arial" w:hAnsi="Arial" w:cs="Arial"/>
                <w:b/>
                <w:sz w:val="18"/>
                <w:szCs w:val="18"/>
              </w:rPr>
              <w:t>Węzeł</w:t>
            </w:r>
          </w:p>
          <w:p w:rsidR="001B039A" w:rsidRPr="00494338" w:rsidRDefault="001B039A" w:rsidP="0074024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94338">
              <w:rPr>
                <w:rFonts w:ascii="Arial" w:hAnsi="Arial" w:cs="Arial"/>
                <w:b/>
                <w:sz w:val="18"/>
                <w:szCs w:val="18"/>
              </w:rPr>
              <w:t>technologiczny,</w:t>
            </w:r>
          </w:p>
          <w:p w:rsidR="001B039A" w:rsidRPr="00494338" w:rsidRDefault="001B039A" w:rsidP="0074024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94338">
              <w:rPr>
                <w:rFonts w:ascii="Arial" w:hAnsi="Arial" w:cs="Arial"/>
                <w:b/>
                <w:sz w:val="18"/>
                <w:szCs w:val="18"/>
              </w:rPr>
              <w:t>w którym</w:t>
            </w:r>
          </w:p>
          <w:p w:rsidR="001B039A" w:rsidRPr="00494338" w:rsidRDefault="001B039A" w:rsidP="0074024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94338">
              <w:rPr>
                <w:rFonts w:ascii="Arial" w:hAnsi="Arial" w:cs="Arial"/>
                <w:b/>
                <w:sz w:val="18"/>
                <w:szCs w:val="18"/>
              </w:rPr>
              <w:t>zachodzi proces</w:t>
            </w:r>
          </w:p>
          <w:p w:rsidR="001B039A" w:rsidRPr="00494338" w:rsidRDefault="001B039A" w:rsidP="0074024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94338">
              <w:rPr>
                <w:rFonts w:ascii="Arial" w:hAnsi="Arial" w:cs="Arial"/>
                <w:b/>
                <w:sz w:val="18"/>
                <w:szCs w:val="18"/>
              </w:rPr>
              <w:t>unieszkodliwiania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B039A" w:rsidRPr="00494338" w:rsidRDefault="001B039A" w:rsidP="0074024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94338">
              <w:rPr>
                <w:rFonts w:ascii="Arial" w:hAnsi="Arial" w:cs="Arial"/>
                <w:b/>
                <w:sz w:val="18"/>
                <w:szCs w:val="18"/>
              </w:rPr>
              <w:t>Ilość</w:t>
            </w:r>
          </w:p>
          <w:p w:rsidR="001B039A" w:rsidRPr="00494338" w:rsidRDefault="00740243" w:rsidP="0074024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94338">
              <w:rPr>
                <w:rFonts w:ascii="Arial" w:hAnsi="Arial" w:cs="Arial"/>
                <w:b/>
                <w:sz w:val="18"/>
                <w:szCs w:val="18"/>
              </w:rPr>
              <w:t>o</w:t>
            </w:r>
            <w:r w:rsidR="001B039A" w:rsidRPr="00494338">
              <w:rPr>
                <w:rFonts w:ascii="Arial" w:hAnsi="Arial" w:cs="Arial"/>
                <w:b/>
                <w:sz w:val="18"/>
                <w:szCs w:val="18"/>
              </w:rPr>
              <w:t>dpadów</w:t>
            </w:r>
          </w:p>
          <w:p w:rsidR="001B039A" w:rsidRPr="00494338" w:rsidRDefault="001B039A" w:rsidP="0074024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94338">
              <w:rPr>
                <w:rFonts w:ascii="Arial" w:hAnsi="Arial" w:cs="Arial"/>
                <w:b/>
                <w:sz w:val="18"/>
                <w:szCs w:val="18"/>
              </w:rPr>
              <w:t>[Mg/rok]</w:t>
            </w:r>
          </w:p>
        </w:tc>
      </w:tr>
      <w:tr w:rsidR="001B039A" w:rsidRPr="009D31ED" w:rsidTr="00243422">
        <w:trPr>
          <w:trHeight w:val="491"/>
        </w:trPr>
        <w:tc>
          <w:tcPr>
            <w:tcW w:w="700" w:type="dxa"/>
            <w:shd w:val="clear" w:color="auto" w:fill="auto"/>
            <w:vAlign w:val="center"/>
          </w:tcPr>
          <w:p w:rsidR="001B039A" w:rsidRPr="009D31ED" w:rsidRDefault="001B039A" w:rsidP="007402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1259" w:type="dxa"/>
            <w:gridSpan w:val="2"/>
            <w:shd w:val="clear" w:color="auto" w:fill="auto"/>
            <w:vAlign w:val="center"/>
          </w:tcPr>
          <w:p w:rsidR="001B039A" w:rsidRPr="00740243" w:rsidRDefault="001B039A" w:rsidP="0074024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40243">
              <w:rPr>
                <w:rFonts w:ascii="Arial" w:hAnsi="Arial" w:cs="Arial"/>
                <w:b/>
                <w:sz w:val="22"/>
                <w:szCs w:val="22"/>
              </w:rPr>
              <w:t>03 03 99</w:t>
            </w:r>
          </w:p>
        </w:tc>
        <w:tc>
          <w:tcPr>
            <w:tcW w:w="2719" w:type="dxa"/>
            <w:shd w:val="clear" w:color="auto" w:fill="auto"/>
            <w:vAlign w:val="center"/>
          </w:tcPr>
          <w:p w:rsidR="001B039A" w:rsidRPr="009D31ED" w:rsidRDefault="001B039A" w:rsidP="00FE73E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Inne niewymienione odpady</w:t>
            </w:r>
            <w:r w:rsidR="001D7F4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36A09">
              <w:rPr>
                <w:rFonts w:ascii="Arial" w:hAnsi="Arial" w:cs="Arial"/>
                <w:sz w:val="22"/>
                <w:szCs w:val="22"/>
              </w:rPr>
              <w:t>(odpad</w:t>
            </w:r>
            <w:r w:rsidR="00FE73EE">
              <w:rPr>
                <w:rFonts w:ascii="Arial" w:hAnsi="Arial" w:cs="Arial"/>
                <w:sz w:val="22"/>
                <w:szCs w:val="22"/>
              </w:rPr>
              <w:t xml:space="preserve"> w postaci wody technologicznej z opróżniania obiegu zamkniętego przed okresowym czyszczeniem zbiorników)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B039A" w:rsidRPr="009D31ED" w:rsidRDefault="001B039A" w:rsidP="007402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D 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B039A" w:rsidRPr="009D31ED" w:rsidRDefault="001B039A" w:rsidP="007402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W2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B039A" w:rsidRPr="009D31ED" w:rsidRDefault="001B039A" w:rsidP="007402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250</w:t>
            </w:r>
          </w:p>
        </w:tc>
      </w:tr>
      <w:tr w:rsidR="001B039A" w:rsidRPr="009D31ED" w:rsidTr="00243422">
        <w:trPr>
          <w:trHeight w:val="997"/>
        </w:trPr>
        <w:tc>
          <w:tcPr>
            <w:tcW w:w="700" w:type="dxa"/>
            <w:shd w:val="clear" w:color="auto" w:fill="auto"/>
            <w:vAlign w:val="center"/>
          </w:tcPr>
          <w:p w:rsidR="001B039A" w:rsidRPr="009D31ED" w:rsidRDefault="001B039A" w:rsidP="007402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1259" w:type="dxa"/>
            <w:gridSpan w:val="2"/>
            <w:shd w:val="clear" w:color="auto" w:fill="auto"/>
            <w:vAlign w:val="center"/>
          </w:tcPr>
          <w:p w:rsidR="001B039A" w:rsidRPr="00740243" w:rsidRDefault="001B039A" w:rsidP="0074024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40243">
              <w:rPr>
                <w:rFonts w:ascii="Arial" w:hAnsi="Arial" w:cs="Arial"/>
                <w:b/>
                <w:sz w:val="22"/>
                <w:szCs w:val="22"/>
              </w:rPr>
              <w:t>08 01 20</w:t>
            </w:r>
          </w:p>
        </w:tc>
        <w:tc>
          <w:tcPr>
            <w:tcW w:w="2719" w:type="dxa"/>
            <w:shd w:val="clear" w:color="auto" w:fill="auto"/>
            <w:vAlign w:val="center"/>
          </w:tcPr>
          <w:p w:rsidR="001B039A" w:rsidRPr="009D31ED" w:rsidRDefault="001B039A" w:rsidP="001D7F4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 xml:space="preserve">Zawiesiny wodne farb lub lakierów </w:t>
            </w:r>
            <w:r w:rsidR="001D7F45">
              <w:rPr>
                <w:rFonts w:ascii="Arial" w:hAnsi="Arial" w:cs="Arial"/>
                <w:sz w:val="22"/>
                <w:szCs w:val="22"/>
              </w:rPr>
              <w:t xml:space="preserve">inne niż wymienione </w:t>
            </w:r>
            <w:r w:rsidR="00FE73EE">
              <w:rPr>
                <w:rFonts w:ascii="Arial" w:hAnsi="Arial" w:cs="Arial"/>
                <w:sz w:val="22"/>
                <w:szCs w:val="22"/>
              </w:rPr>
              <w:t xml:space="preserve">w </w:t>
            </w:r>
            <w:r w:rsidRPr="009D31ED">
              <w:rPr>
                <w:rFonts w:ascii="Arial" w:hAnsi="Arial" w:cs="Arial"/>
                <w:sz w:val="22"/>
                <w:szCs w:val="22"/>
              </w:rPr>
              <w:t>08 01 19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B039A" w:rsidRPr="009D31ED" w:rsidRDefault="001B039A" w:rsidP="007402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D 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B039A" w:rsidRPr="009D31ED" w:rsidRDefault="001B039A" w:rsidP="007402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W3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B039A" w:rsidRPr="009D31ED" w:rsidRDefault="001B039A" w:rsidP="007402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150</w:t>
            </w:r>
          </w:p>
        </w:tc>
      </w:tr>
      <w:tr w:rsidR="001B039A" w:rsidRPr="009D31ED" w:rsidTr="00243422">
        <w:trPr>
          <w:trHeight w:val="506"/>
        </w:trPr>
        <w:tc>
          <w:tcPr>
            <w:tcW w:w="700" w:type="dxa"/>
            <w:shd w:val="clear" w:color="auto" w:fill="auto"/>
            <w:vAlign w:val="center"/>
          </w:tcPr>
          <w:p w:rsidR="001B039A" w:rsidRPr="009D31ED" w:rsidRDefault="001B039A" w:rsidP="007402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1259" w:type="dxa"/>
            <w:gridSpan w:val="2"/>
            <w:shd w:val="clear" w:color="auto" w:fill="auto"/>
            <w:vAlign w:val="center"/>
          </w:tcPr>
          <w:p w:rsidR="001B039A" w:rsidRPr="00740243" w:rsidRDefault="001B039A" w:rsidP="0074024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40243">
              <w:rPr>
                <w:rFonts w:ascii="Arial" w:hAnsi="Arial" w:cs="Arial"/>
                <w:b/>
                <w:sz w:val="22"/>
                <w:szCs w:val="22"/>
              </w:rPr>
              <w:t>08 01 99</w:t>
            </w:r>
          </w:p>
        </w:tc>
        <w:tc>
          <w:tcPr>
            <w:tcW w:w="2719" w:type="dxa"/>
            <w:shd w:val="clear" w:color="auto" w:fill="auto"/>
            <w:vAlign w:val="center"/>
          </w:tcPr>
          <w:p w:rsidR="001B039A" w:rsidRPr="009D31ED" w:rsidRDefault="001B039A" w:rsidP="007402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Inne niewymienione odpady</w:t>
            </w:r>
            <w:r w:rsidR="00FE73EE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="001D7F45">
              <w:rPr>
                <w:rFonts w:ascii="Arial" w:hAnsi="Arial" w:cs="Arial"/>
                <w:sz w:val="22"/>
                <w:szCs w:val="22"/>
              </w:rPr>
              <w:t>odpady ciekłe powstające w efekcie czyszczenia wodą kabin malarskich, zbiorników użytkowanych przy produkcji i stosowaniu farb)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B039A" w:rsidRPr="009D31ED" w:rsidRDefault="001B039A" w:rsidP="007402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D 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B039A" w:rsidRPr="009D31ED" w:rsidRDefault="001B039A" w:rsidP="007402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W3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B039A" w:rsidRPr="009D31ED" w:rsidRDefault="001B039A" w:rsidP="007402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200</w:t>
            </w:r>
          </w:p>
        </w:tc>
      </w:tr>
      <w:tr w:rsidR="001B039A" w:rsidRPr="009D31ED" w:rsidTr="00243422">
        <w:trPr>
          <w:trHeight w:val="744"/>
        </w:trPr>
        <w:tc>
          <w:tcPr>
            <w:tcW w:w="700" w:type="dxa"/>
            <w:shd w:val="clear" w:color="auto" w:fill="auto"/>
            <w:vAlign w:val="center"/>
          </w:tcPr>
          <w:p w:rsidR="001B039A" w:rsidRPr="009D31ED" w:rsidRDefault="001B039A" w:rsidP="007402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1259" w:type="dxa"/>
            <w:gridSpan w:val="2"/>
            <w:shd w:val="clear" w:color="auto" w:fill="auto"/>
            <w:vAlign w:val="center"/>
          </w:tcPr>
          <w:p w:rsidR="001B039A" w:rsidRPr="00740243" w:rsidRDefault="001B039A" w:rsidP="0074024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40243">
              <w:rPr>
                <w:rFonts w:ascii="Arial" w:hAnsi="Arial" w:cs="Arial"/>
                <w:b/>
                <w:sz w:val="22"/>
                <w:szCs w:val="22"/>
              </w:rPr>
              <w:t>11 01 12</w:t>
            </w:r>
          </w:p>
        </w:tc>
        <w:tc>
          <w:tcPr>
            <w:tcW w:w="2719" w:type="dxa"/>
            <w:shd w:val="clear" w:color="auto" w:fill="auto"/>
            <w:vAlign w:val="center"/>
          </w:tcPr>
          <w:p w:rsidR="001B039A" w:rsidRPr="009D31ED" w:rsidRDefault="001B039A" w:rsidP="007402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 xml:space="preserve">Wody </w:t>
            </w:r>
            <w:proofErr w:type="spellStart"/>
            <w:r w:rsidRPr="009D31ED">
              <w:rPr>
                <w:rFonts w:ascii="Arial" w:hAnsi="Arial" w:cs="Arial"/>
                <w:sz w:val="22"/>
                <w:szCs w:val="22"/>
              </w:rPr>
              <w:t>popłuczne</w:t>
            </w:r>
            <w:proofErr w:type="spellEnd"/>
            <w:r w:rsidRPr="009D31ED">
              <w:rPr>
                <w:rFonts w:ascii="Arial" w:hAnsi="Arial" w:cs="Arial"/>
                <w:sz w:val="22"/>
                <w:szCs w:val="22"/>
              </w:rPr>
              <w:t xml:space="preserve"> inne niż wymienione w 11 01 11*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B039A" w:rsidRPr="009D31ED" w:rsidRDefault="001B039A" w:rsidP="007402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D 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B039A" w:rsidRPr="009D31ED" w:rsidRDefault="001B039A" w:rsidP="007402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W1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B039A" w:rsidRPr="009D31ED" w:rsidRDefault="001B039A" w:rsidP="007402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300</w:t>
            </w:r>
          </w:p>
        </w:tc>
      </w:tr>
      <w:tr w:rsidR="001B039A" w:rsidRPr="009D31ED" w:rsidTr="00243422">
        <w:trPr>
          <w:trHeight w:val="997"/>
        </w:trPr>
        <w:tc>
          <w:tcPr>
            <w:tcW w:w="700" w:type="dxa"/>
            <w:shd w:val="clear" w:color="auto" w:fill="auto"/>
            <w:vAlign w:val="center"/>
          </w:tcPr>
          <w:p w:rsidR="001B039A" w:rsidRPr="009D31ED" w:rsidRDefault="001B039A" w:rsidP="007402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1259" w:type="dxa"/>
            <w:gridSpan w:val="2"/>
            <w:shd w:val="clear" w:color="auto" w:fill="auto"/>
            <w:vAlign w:val="center"/>
          </w:tcPr>
          <w:p w:rsidR="001B039A" w:rsidRPr="00740243" w:rsidRDefault="001B039A" w:rsidP="0074024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40243">
              <w:rPr>
                <w:rFonts w:ascii="Arial" w:hAnsi="Arial" w:cs="Arial"/>
                <w:b/>
                <w:sz w:val="22"/>
                <w:szCs w:val="22"/>
              </w:rPr>
              <w:t>11 01 14</w:t>
            </w:r>
          </w:p>
        </w:tc>
        <w:tc>
          <w:tcPr>
            <w:tcW w:w="2719" w:type="dxa"/>
            <w:shd w:val="clear" w:color="auto" w:fill="auto"/>
            <w:vAlign w:val="center"/>
          </w:tcPr>
          <w:p w:rsidR="001B039A" w:rsidRPr="009D31ED" w:rsidRDefault="001B039A" w:rsidP="007402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Odpady z odtłuszczania inne niż wymienione</w:t>
            </w:r>
          </w:p>
          <w:p w:rsidR="001B039A" w:rsidRPr="009D31ED" w:rsidRDefault="001B039A" w:rsidP="007402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w 11 01 13*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B039A" w:rsidRPr="009D31ED" w:rsidRDefault="001B039A" w:rsidP="007402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D 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B039A" w:rsidRPr="009D31ED" w:rsidRDefault="001B039A" w:rsidP="007402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W1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B039A" w:rsidRPr="009D31ED" w:rsidRDefault="001B039A" w:rsidP="007402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300</w:t>
            </w:r>
          </w:p>
        </w:tc>
      </w:tr>
      <w:tr w:rsidR="001B039A" w:rsidRPr="009D31ED" w:rsidTr="00243422">
        <w:trPr>
          <w:trHeight w:val="506"/>
        </w:trPr>
        <w:tc>
          <w:tcPr>
            <w:tcW w:w="700" w:type="dxa"/>
            <w:shd w:val="clear" w:color="auto" w:fill="auto"/>
            <w:vAlign w:val="center"/>
          </w:tcPr>
          <w:p w:rsidR="001B039A" w:rsidRPr="009D31ED" w:rsidRDefault="001B039A" w:rsidP="007402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1259" w:type="dxa"/>
            <w:gridSpan w:val="2"/>
            <w:shd w:val="clear" w:color="auto" w:fill="auto"/>
            <w:vAlign w:val="center"/>
          </w:tcPr>
          <w:p w:rsidR="001B039A" w:rsidRPr="00740243" w:rsidRDefault="001B039A" w:rsidP="0074024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40243">
              <w:rPr>
                <w:rFonts w:ascii="Arial" w:hAnsi="Arial" w:cs="Arial"/>
                <w:b/>
                <w:sz w:val="22"/>
                <w:szCs w:val="22"/>
              </w:rPr>
              <w:t>11 01 99</w:t>
            </w:r>
          </w:p>
        </w:tc>
        <w:tc>
          <w:tcPr>
            <w:tcW w:w="2719" w:type="dxa"/>
            <w:shd w:val="clear" w:color="auto" w:fill="auto"/>
            <w:vAlign w:val="center"/>
          </w:tcPr>
          <w:p w:rsidR="001B039A" w:rsidRPr="009D31ED" w:rsidRDefault="001B039A" w:rsidP="0024342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Inne niewymienione odpady</w:t>
            </w:r>
            <w:r w:rsidR="001D7F45">
              <w:rPr>
                <w:rFonts w:ascii="Arial" w:hAnsi="Arial" w:cs="Arial"/>
                <w:sz w:val="22"/>
                <w:szCs w:val="22"/>
              </w:rPr>
              <w:t xml:space="preserve">(odpady ciekłe o charakterze wód popłucznych powstające </w:t>
            </w:r>
            <w:r w:rsidR="001D7F45">
              <w:rPr>
                <w:rFonts w:ascii="Arial" w:hAnsi="Arial" w:cs="Arial"/>
                <w:sz w:val="22"/>
                <w:szCs w:val="22"/>
              </w:rPr>
              <w:lastRenderedPageBreak/>
              <w:t xml:space="preserve">w efekcie mycia przed przeglądami i remontami </w:t>
            </w:r>
            <w:r w:rsidR="00243422">
              <w:rPr>
                <w:rFonts w:ascii="Arial" w:hAnsi="Arial" w:cs="Arial"/>
                <w:sz w:val="22"/>
                <w:szCs w:val="22"/>
              </w:rPr>
              <w:t>urządzeń na placówkach chemicznej i elektrochemicznej obróbki chemicznej)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B039A" w:rsidRPr="009D31ED" w:rsidRDefault="001B039A" w:rsidP="007402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lastRenderedPageBreak/>
              <w:t>D 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B039A" w:rsidRPr="009D31ED" w:rsidRDefault="001B039A" w:rsidP="007402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W1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B039A" w:rsidRPr="009D31ED" w:rsidRDefault="001B039A" w:rsidP="007402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300</w:t>
            </w:r>
          </w:p>
        </w:tc>
      </w:tr>
      <w:tr w:rsidR="001B039A" w:rsidRPr="009D31ED" w:rsidTr="00243422">
        <w:trPr>
          <w:trHeight w:val="997"/>
        </w:trPr>
        <w:tc>
          <w:tcPr>
            <w:tcW w:w="700" w:type="dxa"/>
            <w:shd w:val="clear" w:color="auto" w:fill="auto"/>
            <w:vAlign w:val="center"/>
          </w:tcPr>
          <w:p w:rsidR="001B039A" w:rsidRPr="009D31ED" w:rsidRDefault="001B039A" w:rsidP="007402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1259" w:type="dxa"/>
            <w:gridSpan w:val="2"/>
            <w:shd w:val="clear" w:color="auto" w:fill="auto"/>
            <w:vAlign w:val="center"/>
          </w:tcPr>
          <w:p w:rsidR="001B039A" w:rsidRPr="00740243" w:rsidRDefault="001B039A" w:rsidP="0074024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40243">
              <w:rPr>
                <w:rFonts w:ascii="Arial" w:hAnsi="Arial" w:cs="Arial"/>
                <w:b/>
                <w:sz w:val="22"/>
                <w:szCs w:val="22"/>
              </w:rPr>
              <w:t>16 05 09</w:t>
            </w:r>
          </w:p>
        </w:tc>
        <w:tc>
          <w:tcPr>
            <w:tcW w:w="2719" w:type="dxa"/>
            <w:shd w:val="clear" w:color="auto" w:fill="auto"/>
            <w:vAlign w:val="center"/>
          </w:tcPr>
          <w:p w:rsidR="001B039A" w:rsidRPr="009D31ED" w:rsidRDefault="001B039A" w:rsidP="007402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Zużyte chemikalia inne niż wymienione w 16 05 06, 16 05 07 lub 16 05 08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B039A" w:rsidRPr="009D31ED" w:rsidRDefault="001B039A" w:rsidP="007402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D 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B039A" w:rsidRPr="009D31ED" w:rsidRDefault="001B039A" w:rsidP="007402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W1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B039A" w:rsidRPr="009D31ED" w:rsidRDefault="001B039A" w:rsidP="007402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2</w:t>
            </w:r>
          </w:p>
        </w:tc>
      </w:tr>
      <w:tr w:rsidR="001B039A" w:rsidRPr="009D31ED" w:rsidTr="00243422">
        <w:trPr>
          <w:trHeight w:val="997"/>
        </w:trPr>
        <w:tc>
          <w:tcPr>
            <w:tcW w:w="700" w:type="dxa"/>
            <w:shd w:val="clear" w:color="auto" w:fill="auto"/>
            <w:vAlign w:val="center"/>
          </w:tcPr>
          <w:p w:rsidR="001B039A" w:rsidRPr="009D31ED" w:rsidRDefault="001B039A" w:rsidP="007402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1259" w:type="dxa"/>
            <w:gridSpan w:val="2"/>
            <w:shd w:val="clear" w:color="auto" w:fill="auto"/>
            <w:vAlign w:val="center"/>
          </w:tcPr>
          <w:p w:rsidR="001B039A" w:rsidRPr="00740243" w:rsidRDefault="001B039A" w:rsidP="0074024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40243">
              <w:rPr>
                <w:rFonts w:ascii="Arial" w:hAnsi="Arial" w:cs="Arial"/>
                <w:b/>
                <w:sz w:val="22"/>
                <w:szCs w:val="22"/>
              </w:rPr>
              <w:t>19 09 06</w:t>
            </w:r>
          </w:p>
        </w:tc>
        <w:tc>
          <w:tcPr>
            <w:tcW w:w="2719" w:type="dxa"/>
            <w:shd w:val="clear" w:color="auto" w:fill="auto"/>
            <w:vAlign w:val="center"/>
          </w:tcPr>
          <w:p w:rsidR="001B039A" w:rsidRPr="009D31ED" w:rsidRDefault="001B039A" w:rsidP="007402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Roztwory i szlamy z regeneracji wymienników jonitowych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B039A" w:rsidRPr="009D31ED" w:rsidRDefault="001B039A" w:rsidP="007402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D 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B039A" w:rsidRPr="009D31ED" w:rsidRDefault="001B039A" w:rsidP="007402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W1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B039A" w:rsidRPr="009D31ED" w:rsidRDefault="001B039A" w:rsidP="007402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250</w:t>
            </w:r>
          </w:p>
        </w:tc>
      </w:tr>
      <w:tr w:rsidR="001B039A" w:rsidRPr="009D31ED" w:rsidTr="00494338">
        <w:trPr>
          <w:trHeight w:val="253"/>
        </w:trPr>
        <w:tc>
          <w:tcPr>
            <w:tcW w:w="700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B039A" w:rsidRPr="009D31ED" w:rsidRDefault="001B039A" w:rsidP="007402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3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B039A" w:rsidRPr="009D31ED" w:rsidRDefault="001B039A" w:rsidP="007402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95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B039A" w:rsidRPr="009D31ED" w:rsidRDefault="001B039A" w:rsidP="007402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B039A" w:rsidRPr="009D31ED" w:rsidRDefault="001B039A" w:rsidP="007402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B039A" w:rsidRPr="009D31ED" w:rsidRDefault="001B039A" w:rsidP="007402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31ED">
              <w:rPr>
                <w:rFonts w:ascii="Arial" w:hAnsi="Arial" w:cs="Arial"/>
                <w:sz w:val="22"/>
                <w:szCs w:val="22"/>
              </w:rPr>
              <w:t>Razem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B039A" w:rsidRPr="009D31ED" w:rsidRDefault="009104A6" w:rsidP="007402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3360" behindDoc="1" locked="0" layoutInCell="1" allowOverlap="1">
                      <wp:simplePos x="0" y="0"/>
                      <wp:positionH relativeFrom="column">
                        <wp:posOffset>775970</wp:posOffset>
                      </wp:positionH>
                      <wp:positionV relativeFrom="paragraph">
                        <wp:posOffset>27940</wp:posOffset>
                      </wp:positionV>
                      <wp:extent cx="323215" cy="266700"/>
                      <wp:effectExtent l="3175" t="1905" r="0" b="0"/>
                      <wp:wrapNone/>
                      <wp:docPr id="46668698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3215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161BB" w:rsidRPr="000329D5" w:rsidRDefault="007161BB" w:rsidP="000329D5">
                                  <w:pPr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0329D5">
                                    <w:rPr>
                                      <w:rFonts w:ascii="Arial" w:hAnsi="Arial" w:cs="Arial"/>
                                      <w:b/>
                                    </w:rPr>
                                    <w:t>”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Text Box 5" o:spid="_x0000_s1027" type="#_x0000_t202" style="position:absolute;left:0;text-align:left;margin-left:61.1pt;margin-top:2.2pt;width:25.45pt;height:21pt;z-index:-2516531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" stroked="f">
                      <v:textbox style="mso-fit-shape-to-text:t">
                        <w:txbxContent>
                          <w:p w:rsidR="007161BB" w:rsidRPr="000329D5" w:rsidRDefault="007161BB" w:rsidP="000329D5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0329D5">
                              <w:rPr>
                                <w:rFonts w:ascii="Arial" w:hAnsi="Arial" w:cs="Arial"/>
                                <w:b/>
                              </w:rPr>
                              <w:t>”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B039A" w:rsidRPr="009D31ED">
              <w:rPr>
                <w:rFonts w:ascii="Arial" w:hAnsi="Arial" w:cs="Arial"/>
                <w:sz w:val="22"/>
                <w:szCs w:val="22"/>
              </w:rPr>
              <w:t>1 752</w:t>
            </w:r>
          </w:p>
        </w:tc>
      </w:tr>
    </w:tbl>
    <w:p w:rsidR="001B039A" w:rsidRDefault="00F20DE0" w:rsidP="001A39E0">
      <w:pPr>
        <w:pStyle w:val="Nagwek3"/>
      </w:pPr>
      <w:r w:rsidRPr="00740243">
        <w:t>I.2</w:t>
      </w:r>
      <w:r w:rsidRPr="00740243">
        <w:tab/>
        <w:t>W pkt. III. określającym i</w:t>
      </w:r>
      <w:r w:rsidR="00740243">
        <w:t>lości i rodzaje</w:t>
      </w:r>
      <w:r w:rsidRPr="00740243">
        <w:t xml:space="preserve"> odpadów niebezpiecznych przewidywanych do odzysku w ciągu roku</w:t>
      </w:r>
      <w:r w:rsidR="00740243">
        <w:t xml:space="preserve">, nadaję </w:t>
      </w:r>
      <w:r w:rsidRPr="00740243">
        <w:t>nowe brzmienie</w:t>
      </w:r>
      <w:r w:rsidR="00740243">
        <w:t xml:space="preserve"> Tabeli nr 5</w:t>
      </w:r>
      <w:r w:rsidRPr="00740243">
        <w:t>:</w:t>
      </w:r>
    </w:p>
    <w:p w:rsidR="000329D5" w:rsidRPr="000329D5" w:rsidRDefault="000329D5" w:rsidP="006F4566">
      <w:pPr>
        <w:pStyle w:val="Default"/>
        <w:tabs>
          <w:tab w:val="left" w:pos="426"/>
        </w:tabs>
        <w:spacing w:before="120" w:line="276" w:lineRule="auto"/>
        <w:ind w:left="425" w:hanging="425"/>
        <w:jc w:val="both"/>
        <w:rPr>
          <w:rFonts w:ascii="Arial" w:hAnsi="Arial" w:cs="Arial"/>
          <w:b/>
          <w:color w:val="000000" w:themeColor="text1"/>
          <w:sz w:val="20"/>
        </w:rPr>
      </w:pPr>
      <w:r>
        <w:rPr>
          <w:rFonts w:ascii="Arial" w:hAnsi="Arial" w:cs="Arial"/>
          <w:b/>
          <w:color w:val="000000" w:themeColor="text1"/>
          <w:sz w:val="22"/>
        </w:rPr>
        <w:t xml:space="preserve">„ </w:t>
      </w:r>
      <w:r w:rsidRPr="000329D5">
        <w:rPr>
          <w:rFonts w:ascii="Arial" w:hAnsi="Arial" w:cs="Arial"/>
          <w:b/>
          <w:color w:val="000000" w:themeColor="text1"/>
          <w:sz w:val="22"/>
        </w:rPr>
        <w:t>Tabela 5</w:t>
      </w:r>
    </w:p>
    <w:tbl>
      <w:tblPr>
        <w:tblW w:w="87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ela 5"/>
        <w:tblDescription w:val="ilości i rodzaje odpadów niebezpiecznych przewidywanych do odzysku w ciągu roku"/>
      </w:tblPr>
      <w:tblGrid>
        <w:gridCol w:w="642"/>
        <w:gridCol w:w="1172"/>
        <w:gridCol w:w="4042"/>
        <w:gridCol w:w="1390"/>
        <w:gridCol w:w="1548"/>
      </w:tblGrid>
      <w:tr w:rsidR="00F20DE0" w:rsidRPr="00740243" w:rsidTr="000329D5">
        <w:trPr>
          <w:cantSplit/>
          <w:trHeight w:val="931"/>
          <w:tblHeader/>
          <w:jc w:val="center"/>
        </w:trPr>
        <w:tc>
          <w:tcPr>
            <w:tcW w:w="642" w:type="dxa"/>
            <w:tcBorders>
              <w:bottom w:val="single" w:sz="4" w:space="0" w:color="auto"/>
            </w:tcBorders>
            <w:vAlign w:val="center"/>
          </w:tcPr>
          <w:p w:rsidR="00F20DE0" w:rsidRPr="00740243" w:rsidRDefault="00F20DE0" w:rsidP="0074024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40243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1172" w:type="dxa"/>
            <w:tcBorders>
              <w:bottom w:val="single" w:sz="4" w:space="0" w:color="auto"/>
            </w:tcBorders>
            <w:vAlign w:val="center"/>
          </w:tcPr>
          <w:p w:rsidR="00F20DE0" w:rsidRPr="00740243" w:rsidRDefault="00F20DE0" w:rsidP="0074024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40243">
              <w:rPr>
                <w:rFonts w:ascii="Arial" w:hAnsi="Arial" w:cs="Arial"/>
                <w:b/>
                <w:sz w:val="22"/>
                <w:szCs w:val="22"/>
              </w:rPr>
              <w:t>Kod odpadu</w:t>
            </w:r>
          </w:p>
        </w:tc>
        <w:tc>
          <w:tcPr>
            <w:tcW w:w="4042" w:type="dxa"/>
            <w:tcBorders>
              <w:bottom w:val="single" w:sz="4" w:space="0" w:color="auto"/>
            </w:tcBorders>
            <w:vAlign w:val="center"/>
          </w:tcPr>
          <w:p w:rsidR="00F20DE0" w:rsidRPr="00740243" w:rsidRDefault="00F20DE0" w:rsidP="0074024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40243">
              <w:rPr>
                <w:rFonts w:ascii="Arial" w:hAnsi="Arial" w:cs="Arial"/>
                <w:b/>
                <w:sz w:val="22"/>
                <w:szCs w:val="22"/>
              </w:rPr>
              <w:t>Rodzaj odpadu</w:t>
            </w:r>
          </w:p>
        </w:tc>
        <w:tc>
          <w:tcPr>
            <w:tcW w:w="1390" w:type="dxa"/>
            <w:tcBorders>
              <w:bottom w:val="single" w:sz="4" w:space="0" w:color="auto"/>
            </w:tcBorders>
            <w:vAlign w:val="center"/>
          </w:tcPr>
          <w:p w:rsidR="00F20DE0" w:rsidRPr="00740243" w:rsidRDefault="00F20DE0" w:rsidP="0074024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40243">
              <w:rPr>
                <w:rFonts w:ascii="Arial" w:hAnsi="Arial" w:cs="Arial"/>
                <w:b/>
                <w:sz w:val="22"/>
                <w:szCs w:val="22"/>
              </w:rPr>
              <w:t>Metoda odzysku</w:t>
            </w:r>
          </w:p>
        </w:tc>
        <w:tc>
          <w:tcPr>
            <w:tcW w:w="1548" w:type="dxa"/>
            <w:tcBorders>
              <w:bottom w:val="single" w:sz="4" w:space="0" w:color="auto"/>
            </w:tcBorders>
            <w:vAlign w:val="center"/>
          </w:tcPr>
          <w:p w:rsidR="00F20DE0" w:rsidRPr="00740243" w:rsidRDefault="00F20DE0" w:rsidP="0074024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40243">
              <w:rPr>
                <w:rFonts w:ascii="Arial" w:hAnsi="Arial" w:cs="Arial"/>
                <w:b/>
                <w:sz w:val="22"/>
                <w:szCs w:val="22"/>
              </w:rPr>
              <w:t>Ilość odpadów</w:t>
            </w:r>
          </w:p>
          <w:p w:rsidR="00F20DE0" w:rsidRPr="00740243" w:rsidRDefault="00F20DE0" w:rsidP="0074024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40243">
              <w:rPr>
                <w:rFonts w:ascii="Arial" w:hAnsi="Arial" w:cs="Arial"/>
                <w:b/>
                <w:sz w:val="22"/>
                <w:szCs w:val="22"/>
              </w:rPr>
              <w:t>[Mg/rok]</w:t>
            </w:r>
          </w:p>
        </w:tc>
      </w:tr>
      <w:tr w:rsidR="00F20DE0" w:rsidRPr="00740243" w:rsidTr="000329D5">
        <w:trPr>
          <w:cantSplit/>
          <w:trHeight w:val="482"/>
          <w:jc w:val="center"/>
        </w:trPr>
        <w:tc>
          <w:tcPr>
            <w:tcW w:w="642" w:type="dxa"/>
            <w:vAlign w:val="center"/>
          </w:tcPr>
          <w:p w:rsidR="00F20DE0" w:rsidRPr="00740243" w:rsidRDefault="00F20DE0" w:rsidP="007402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40243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1172" w:type="dxa"/>
            <w:vAlign w:val="center"/>
          </w:tcPr>
          <w:p w:rsidR="00F20DE0" w:rsidRPr="00740243" w:rsidRDefault="00F20DE0" w:rsidP="0074024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40243">
              <w:rPr>
                <w:rFonts w:ascii="Arial" w:hAnsi="Arial" w:cs="Arial"/>
                <w:b/>
                <w:sz w:val="22"/>
                <w:szCs w:val="22"/>
              </w:rPr>
              <w:t>12 01 09*</w:t>
            </w:r>
          </w:p>
        </w:tc>
        <w:tc>
          <w:tcPr>
            <w:tcW w:w="4042" w:type="dxa"/>
            <w:vAlign w:val="center"/>
          </w:tcPr>
          <w:p w:rsidR="00F20DE0" w:rsidRPr="00740243" w:rsidRDefault="00F20DE0" w:rsidP="007402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40243">
              <w:rPr>
                <w:rFonts w:ascii="Arial" w:hAnsi="Arial" w:cs="Arial"/>
                <w:sz w:val="22"/>
                <w:szCs w:val="22"/>
              </w:rPr>
              <w:t>Odpadowe emulsje i roztwory z obróbki metali niezawierające chlorowców</w:t>
            </w:r>
          </w:p>
        </w:tc>
        <w:tc>
          <w:tcPr>
            <w:tcW w:w="1390" w:type="dxa"/>
            <w:vAlign w:val="center"/>
          </w:tcPr>
          <w:p w:rsidR="00F20DE0" w:rsidRPr="00740243" w:rsidRDefault="00F20DE0" w:rsidP="007402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40243">
              <w:rPr>
                <w:rFonts w:ascii="Arial" w:hAnsi="Arial" w:cs="Arial"/>
                <w:sz w:val="22"/>
                <w:szCs w:val="22"/>
              </w:rPr>
              <w:t>R 15</w:t>
            </w:r>
          </w:p>
        </w:tc>
        <w:tc>
          <w:tcPr>
            <w:tcW w:w="1548" w:type="dxa"/>
            <w:vAlign w:val="center"/>
          </w:tcPr>
          <w:p w:rsidR="00F20DE0" w:rsidRPr="00740243" w:rsidRDefault="00F20DE0" w:rsidP="007402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40243">
              <w:rPr>
                <w:rFonts w:ascii="Arial" w:hAnsi="Arial" w:cs="Arial"/>
                <w:sz w:val="22"/>
                <w:szCs w:val="22"/>
              </w:rPr>
              <w:t>110</w:t>
            </w:r>
          </w:p>
        </w:tc>
      </w:tr>
      <w:tr w:rsidR="00F20DE0" w:rsidRPr="00740243" w:rsidTr="000329D5">
        <w:trPr>
          <w:cantSplit/>
          <w:trHeight w:val="482"/>
          <w:jc w:val="center"/>
        </w:trPr>
        <w:tc>
          <w:tcPr>
            <w:tcW w:w="642" w:type="dxa"/>
            <w:vAlign w:val="center"/>
          </w:tcPr>
          <w:p w:rsidR="00F20DE0" w:rsidRPr="00740243" w:rsidRDefault="00F20DE0" w:rsidP="007402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40243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1172" w:type="dxa"/>
            <w:vAlign w:val="center"/>
          </w:tcPr>
          <w:p w:rsidR="00F20DE0" w:rsidRPr="00740243" w:rsidRDefault="00F20DE0" w:rsidP="0074024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40243">
              <w:rPr>
                <w:rFonts w:ascii="Arial" w:hAnsi="Arial" w:cs="Arial"/>
                <w:b/>
                <w:sz w:val="22"/>
                <w:szCs w:val="22"/>
              </w:rPr>
              <w:t>13 05 07*</w:t>
            </w:r>
          </w:p>
        </w:tc>
        <w:tc>
          <w:tcPr>
            <w:tcW w:w="4042" w:type="dxa"/>
            <w:vAlign w:val="center"/>
          </w:tcPr>
          <w:p w:rsidR="00F20DE0" w:rsidRPr="00740243" w:rsidRDefault="00F20DE0" w:rsidP="007402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40243">
              <w:rPr>
                <w:rFonts w:ascii="Arial" w:hAnsi="Arial" w:cs="Arial"/>
                <w:sz w:val="22"/>
                <w:szCs w:val="22"/>
              </w:rPr>
              <w:t>Zaolejona woda z odwadniania olejów w separatorach</w:t>
            </w:r>
          </w:p>
        </w:tc>
        <w:tc>
          <w:tcPr>
            <w:tcW w:w="1390" w:type="dxa"/>
            <w:vAlign w:val="center"/>
          </w:tcPr>
          <w:p w:rsidR="00F20DE0" w:rsidRPr="00740243" w:rsidRDefault="00F20DE0" w:rsidP="007402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40243">
              <w:rPr>
                <w:rFonts w:ascii="Arial" w:hAnsi="Arial" w:cs="Arial"/>
                <w:sz w:val="22"/>
                <w:szCs w:val="22"/>
              </w:rPr>
              <w:t>R 15</w:t>
            </w:r>
          </w:p>
        </w:tc>
        <w:tc>
          <w:tcPr>
            <w:tcW w:w="1548" w:type="dxa"/>
            <w:vAlign w:val="center"/>
          </w:tcPr>
          <w:p w:rsidR="00F20DE0" w:rsidRPr="00740243" w:rsidRDefault="009104A6" w:rsidP="007402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noProof/>
                <w:color w:val="000000" w:themeColor="text1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4384" behindDoc="1" locked="0" layoutInCell="1" allowOverlap="1">
                      <wp:simplePos x="0" y="0"/>
                      <wp:positionH relativeFrom="column">
                        <wp:posOffset>887095</wp:posOffset>
                      </wp:positionH>
                      <wp:positionV relativeFrom="paragraph">
                        <wp:posOffset>102235</wp:posOffset>
                      </wp:positionV>
                      <wp:extent cx="1019175" cy="266700"/>
                      <wp:effectExtent l="4445" t="1905" r="0" b="0"/>
                      <wp:wrapNone/>
                      <wp:docPr id="1968795722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19175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161BB" w:rsidRPr="000329D5" w:rsidRDefault="007161BB" w:rsidP="000329D5">
                                  <w:pPr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0329D5">
                                    <w:rPr>
                                      <w:rFonts w:ascii="Arial" w:hAnsi="Arial" w:cs="Arial"/>
                                      <w:b/>
                                    </w:rPr>
                                    <w:t>”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Text Box 6" o:spid="_x0000_s1028" type="#_x0000_t202" style="position:absolute;left:0;text-align:left;margin-left:69.85pt;margin-top:8.05pt;width:80.25pt;height:21pt;z-index:-25165209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" stroked="f">
                      <v:textbox style="mso-fit-shape-to-text:t">
                        <w:txbxContent>
                          <w:p w:rsidR="007161BB" w:rsidRPr="000329D5" w:rsidRDefault="007161BB" w:rsidP="000329D5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0329D5">
                              <w:rPr>
                                <w:rFonts w:ascii="Arial" w:hAnsi="Arial" w:cs="Arial"/>
                                <w:b/>
                              </w:rPr>
                              <w:t>”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20DE0" w:rsidRPr="00740243">
              <w:rPr>
                <w:rFonts w:ascii="Arial" w:hAnsi="Arial" w:cs="Arial"/>
                <w:sz w:val="22"/>
                <w:szCs w:val="22"/>
              </w:rPr>
              <w:t>90</w:t>
            </w:r>
          </w:p>
        </w:tc>
      </w:tr>
    </w:tbl>
    <w:p w:rsidR="009F412C" w:rsidRPr="000C144A" w:rsidRDefault="009F412C" w:rsidP="001A39E0">
      <w:pPr>
        <w:pStyle w:val="Nagwek3"/>
        <w:spacing w:before="240"/>
        <w:ind w:left="425" w:hanging="425"/>
      </w:pPr>
      <w:r w:rsidRPr="000C144A">
        <w:t>I.</w:t>
      </w:r>
      <w:r w:rsidR="00DA5E39" w:rsidRPr="000C144A">
        <w:t>3</w:t>
      </w:r>
      <w:r w:rsidRPr="000C144A">
        <w:tab/>
        <w:t xml:space="preserve">W pkt. IV.3. określającym </w:t>
      </w:r>
      <w:r w:rsidR="00DA5E39" w:rsidRPr="000C144A">
        <w:t xml:space="preserve">dopuszczalne </w:t>
      </w:r>
      <w:r w:rsidRPr="000C144A">
        <w:t>i</w:t>
      </w:r>
      <w:r w:rsidR="00DA5E39" w:rsidRPr="000C144A">
        <w:t>lości</w:t>
      </w:r>
      <w:r w:rsidRPr="000C144A">
        <w:t xml:space="preserve"> </w:t>
      </w:r>
      <w:r w:rsidR="00DA5E39" w:rsidRPr="000C144A">
        <w:t xml:space="preserve">i rodzaje </w:t>
      </w:r>
      <w:r w:rsidRPr="000C144A">
        <w:t xml:space="preserve">odpadów </w:t>
      </w:r>
      <w:r w:rsidR="00DA5E39" w:rsidRPr="000C144A">
        <w:t xml:space="preserve">wytwarzanych w ciągu roku, nadaję </w:t>
      </w:r>
      <w:r w:rsidRPr="000C144A">
        <w:t>nowe brzmienie</w:t>
      </w:r>
      <w:r w:rsidR="00DA5E39" w:rsidRPr="000C144A">
        <w:t xml:space="preserve"> Tabeli nr 7</w:t>
      </w:r>
      <w:r w:rsidRPr="000C144A">
        <w:t>:</w:t>
      </w:r>
    </w:p>
    <w:p w:rsidR="009F412C" w:rsidRPr="000C144A" w:rsidRDefault="00706D35" w:rsidP="00A70D1E">
      <w:pPr>
        <w:pStyle w:val="Default"/>
        <w:tabs>
          <w:tab w:val="left" w:pos="426"/>
        </w:tabs>
        <w:spacing w:before="120" w:line="276" w:lineRule="auto"/>
        <w:ind w:left="425" w:hanging="425"/>
        <w:jc w:val="both"/>
        <w:rPr>
          <w:rFonts w:ascii="Arial" w:hAnsi="Arial" w:cs="Arial"/>
          <w:b/>
          <w:color w:val="000000" w:themeColor="text1"/>
          <w:sz w:val="22"/>
        </w:rPr>
      </w:pPr>
      <w:r w:rsidRPr="000C144A">
        <w:rPr>
          <w:rFonts w:ascii="Arial" w:hAnsi="Arial" w:cs="Arial"/>
          <w:b/>
          <w:color w:val="000000" w:themeColor="text1"/>
          <w:sz w:val="22"/>
        </w:rPr>
        <w:t>„</w:t>
      </w:r>
      <w:r w:rsidR="003470B6" w:rsidRPr="000C144A">
        <w:rPr>
          <w:rFonts w:ascii="Arial" w:hAnsi="Arial" w:cs="Arial"/>
          <w:b/>
          <w:color w:val="000000" w:themeColor="text1"/>
          <w:sz w:val="22"/>
        </w:rPr>
        <w:t>Tabela 7</w:t>
      </w:r>
    </w:p>
    <w:tbl>
      <w:tblPr>
        <w:tblW w:w="91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ela 7"/>
        <w:tblDescription w:val="dopuszczalne ilości i rodzaje odpadów wytwarzanych w ciągu roku"/>
      </w:tblPr>
      <w:tblGrid>
        <w:gridCol w:w="470"/>
        <w:gridCol w:w="1534"/>
        <w:gridCol w:w="3487"/>
        <w:gridCol w:w="1534"/>
        <w:gridCol w:w="2092"/>
      </w:tblGrid>
      <w:tr w:rsidR="00DA5E39" w:rsidRPr="00DA5E39" w:rsidTr="000329D5">
        <w:trPr>
          <w:cantSplit/>
          <w:trHeight w:val="703"/>
          <w:tblHeader/>
          <w:jc w:val="center"/>
        </w:trPr>
        <w:tc>
          <w:tcPr>
            <w:tcW w:w="470" w:type="dxa"/>
            <w:tcBorders>
              <w:bottom w:val="single" w:sz="4" w:space="0" w:color="auto"/>
            </w:tcBorders>
            <w:vAlign w:val="center"/>
          </w:tcPr>
          <w:p w:rsidR="000C144A" w:rsidRPr="000C144A" w:rsidRDefault="000C144A" w:rsidP="000C144A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1534" w:type="dxa"/>
            <w:tcBorders>
              <w:bottom w:val="single" w:sz="4" w:space="0" w:color="auto"/>
            </w:tcBorders>
            <w:vAlign w:val="center"/>
          </w:tcPr>
          <w:p w:rsidR="00DA5E39" w:rsidRPr="000C144A" w:rsidRDefault="00DA5E39" w:rsidP="000C144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C144A">
              <w:rPr>
                <w:rFonts w:ascii="Arial" w:hAnsi="Arial" w:cs="Arial"/>
                <w:b/>
                <w:sz w:val="22"/>
                <w:szCs w:val="22"/>
              </w:rPr>
              <w:t>Kod</w:t>
            </w:r>
          </w:p>
          <w:p w:rsidR="00DA5E39" w:rsidRPr="000C144A" w:rsidRDefault="00DA5E39" w:rsidP="000C144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C144A">
              <w:rPr>
                <w:rFonts w:ascii="Arial" w:hAnsi="Arial" w:cs="Arial"/>
                <w:b/>
                <w:sz w:val="22"/>
                <w:szCs w:val="22"/>
              </w:rPr>
              <w:t>odpadu</w:t>
            </w:r>
          </w:p>
        </w:tc>
        <w:tc>
          <w:tcPr>
            <w:tcW w:w="3487" w:type="dxa"/>
            <w:tcBorders>
              <w:bottom w:val="single" w:sz="4" w:space="0" w:color="auto"/>
            </w:tcBorders>
            <w:vAlign w:val="center"/>
          </w:tcPr>
          <w:p w:rsidR="00DA5E39" w:rsidRPr="000C144A" w:rsidRDefault="00DA5E39" w:rsidP="000C144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C144A">
              <w:rPr>
                <w:rFonts w:ascii="Arial" w:hAnsi="Arial" w:cs="Arial"/>
                <w:b/>
                <w:sz w:val="22"/>
                <w:szCs w:val="22"/>
              </w:rPr>
              <w:t>Rodzaj odpadu</w:t>
            </w:r>
          </w:p>
        </w:tc>
        <w:tc>
          <w:tcPr>
            <w:tcW w:w="1534" w:type="dxa"/>
            <w:tcBorders>
              <w:bottom w:val="single" w:sz="4" w:space="0" w:color="auto"/>
            </w:tcBorders>
            <w:vAlign w:val="center"/>
          </w:tcPr>
          <w:p w:rsidR="00DA5E39" w:rsidRPr="000C144A" w:rsidRDefault="00DA5E39" w:rsidP="000C144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C144A">
              <w:rPr>
                <w:rFonts w:ascii="Arial" w:hAnsi="Arial" w:cs="Arial"/>
                <w:b/>
                <w:sz w:val="22"/>
                <w:szCs w:val="22"/>
              </w:rPr>
              <w:t>Ilość odpadów</w:t>
            </w:r>
          </w:p>
          <w:p w:rsidR="00DA5E39" w:rsidRPr="000C144A" w:rsidRDefault="00DA5E39" w:rsidP="000C144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C144A">
              <w:rPr>
                <w:rFonts w:ascii="Arial" w:hAnsi="Arial" w:cs="Arial"/>
                <w:b/>
                <w:sz w:val="22"/>
                <w:szCs w:val="22"/>
              </w:rPr>
              <w:t>[Mg/rok]</w:t>
            </w:r>
          </w:p>
        </w:tc>
        <w:tc>
          <w:tcPr>
            <w:tcW w:w="2092" w:type="dxa"/>
            <w:tcBorders>
              <w:bottom w:val="single" w:sz="4" w:space="0" w:color="auto"/>
            </w:tcBorders>
            <w:vAlign w:val="center"/>
          </w:tcPr>
          <w:p w:rsidR="00DA5E39" w:rsidRPr="000C144A" w:rsidRDefault="00DA5E39" w:rsidP="000C144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C144A">
              <w:rPr>
                <w:rFonts w:ascii="Arial" w:hAnsi="Arial" w:cs="Arial"/>
                <w:b/>
                <w:sz w:val="22"/>
                <w:szCs w:val="22"/>
              </w:rPr>
              <w:t>Dalszy sposób gospodarowania</w:t>
            </w:r>
          </w:p>
          <w:p w:rsidR="00F67377" w:rsidRPr="000C144A" w:rsidRDefault="00F67377" w:rsidP="000C144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C144A">
              <w:rPr>
                <w:rFonts w:ascii="Arial" w:hAnsi="Arial" w:cs="Arial"/>
                <w:b/>
                <w:sz w:val="22"/>
                <w:szCs w:val="22"/>
              </w:rPr>
              <w:t>O</w:t>
            </w:r>
            <w:r w:rsidR="00DA5E39" w:rsidRPr="000C144A">
              <w:rPr>
                <w:rFonts w:ascii="Arial" w:hAnsi="Arial" w:cs="Arial"/>
                <w:b/>
                <w:sz w:val="22"/>
                <w:szCs w:val="22"/>
              </w:rPr>
              <w:t>dpadem</w:t>
            </w:r>
          </w:p>
        </w:tc>
      </w:tr>
      <w:tr w:rsidR="00F67377" w:rsidRPr="00DA5E39" w:rsidTr="0021282B">
        <w:trPr>
          <w:cantSplit/>
          <w:trHeight w:val="291"/>
          <w:tblHeader/>
          <w:jc w:val="center"/>
        </w:trPr>
        <w:tc>
          <w:tcPr>
            <w:tcW w:w="9117" w:type="dxa"/>
            <w:gridSpan w:val="5"/>
            <w:tcBorders>
              <w:bottom w:val="single" w:sz="4" w:space="0" w:color="auto"/>
            </w:tcBorders>
            <w:vAlign w:val="center"/>
          </w:tcPr>
          <w:p w:rsidR="00F67377" w:rsidRPr="000C144A" w:rsidRDefault="00F67377" w:rsidP="00693BDB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Odpady inne niż niebezpieczne</w:t>
            </w:r>
          </w:p>
        </w:tc>
      </w:tr>
      <w:tr w:rsidR="00F67377" w:rsidRPr="00DA5E39" w:rsidTr="000329D5">
        <w:trPr>
          <w:cantSplit/>
          <w:trHeight w:val="491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377" w:rsidRPr="009159E0" w:rsidRDefault="00F67377" w:rsidP="009159E0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377" w:rsidRPr="000C144A" w:rsidRDefault="00F67377" w:rsidP="000C144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C144A">
              <w:rPr>
                <w:rFonts w:ascii="Arial" w:hAnsi="Arial" w:cs="Arial"/>
                <w:b/>
                <w:sz w:val="22"/>
                <w:szCs w:val="22"/>
              </w:rPr>
              <w:t>03 01 81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377" w:rsidRPr="00DA5E39" w:rsidRDefault="00F67377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5E39">
              <w:rPr>
                <w:rFonts w:ascii="Arial" w:hAnsi="Arial" w:cs="Arial"/>
                <w:sz w:val="22"/>
                <w:szCs w:val="22"/>
              </w:rPr>
              <w:t>Odpady z chemicznej przeróbki drewna inne niż wymienione w 03 01 80 ( płynny odpad z procesu unieszkodliwiania odpadów pochodzących z chemicznej obróbki drewna)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377" w:rsidRPr="00DA5E39" w:rsidRDefault="00F67377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5E39">
              <w:rPr>
                <w:rFonts w:ascii="Arial" w:hAnsi="Arial" w:cs="Arial"/>
                <w:sz w:val="22"/>
                <w:szCs w:val="22"/>
              </w:rPr>
              <w:t>4 296,0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377" w:rsidRPr="00DA5E39" w:rsidRDefault="00F67377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5E39">
              <w:rPr>
                <w:rFonts w:ascii="Arial" w:hAnsi="Arial" w:cs="Arial"/>
                <w:sz w:val="22"/>
                <w:szCs w:val="22"/>
              </w:rPr>
              <w:t>D9</w:t>
            </w:r>
          </w:p>
        </w:tc>
      </w:tr>
      <w:tr w:rsidR="00F67377" w:rsidRPr="00DA5E39" w:rsidTr="000329D5">
        <w:trPr>
          <w:cantSplit/>
          <w:trHeight w:val="491"/>
          <w:jc w:val="center"/>
        </w:trPr>
        <w:tc>
          <w:tcPr>
            <w:tcW w:w="470" w:type="dxa"/>
            <w:vAlign w:val="center"/>
          </w:tcPr>
          <w:p w:rsidR="00F67377" w:rsidRPr="009159E0" w:rsidRDefault="00F67377" w:rsidP="009159E0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4" w:type="dxa"/>
            <w:vAlign w:val="center"/>
          </w:tcPr>
          <w:p w:rsidR="00F67377" w:rsidRPr="000C144A" w:rsidRDefault="00F67377" w:rsidP="000C144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C144A">
              <w:rPr>
                <w:rFonts w:ascii="Arial" w:hAnsi="Arial" w:cs="Arial"/>
                <w:b/>
                <w:sz w:val="22"/>
                <w:szCs w:val="22"/>
              </w:rPr>
              <w:t>03 01 82</w:t>
            </w:r>
          </w:p>
        </w:tc>
        <w:tc>
          <w:tcPr>
            <w:tcW w:w="3487" w:type="dxa"/>
            <w:vAlign w:val="center"/>
          </w:tcPr>
          <w:p w:rsidR="00F67377" w:rsidRPr="00DA5E39" w:rsidRDefault="00F67377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5E39">
              <w:rPr>
                <w:rFonts w:ascii="Arial" w:hAnsi="Arial" w:cs="Arial"/>
                <w:sz w:val="22"/>
                <w:szCs w:val="22"/>
              </w:rPr>
              <w:t>Osady z zakładowych oczyszczalni ścieków z przetwórstwa drewna</w:t>
            </w:r>
          </w:p>
        </w:tc>
        <w:tc>
          <w:tcPr>
            <w:tcW w:w="1534" w:type="dxa"/>
            <w:vAlign w:val="center"/>
          </w:tcPr>
          <w:p w:rsidR="00F67377" w:rsidRPr="00DA5E39" w:rsidRDefault="00F67377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5E39">
              <w:rPr>
                <w:rFonts w:ascii="Arial" w:hAnsi="Arial" w:cs="Arial"/>
                <w:sz w:val="22"/>
                <w:szCs w:val="22"/>
              </w:rPr>
              <w:t>640,0</w:t>
            </w:r>
          </w:p>
        </w:tc>
        <w:tc>
          <w:tcPr>
            <w:tcW w:w="2092" w:type="dxa"/>
            <w:vAlign w:val="center"/>
          </w:tcPr>
          <w:p w:rsidR="00F67377" w:rsidRPr="00DA5E39" w:rsidRDefault="00F67377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5E39">
              <w:rPr>
                <w:rFonts w:ascii="Arial" w:hAnsi="Arial" w:cs="Arial"/>
                <w:sz w:val="22"/>
                <w:szCs w:val="22"/>
              </w:rPr>
              <w:t>R1,  R15</w:t>
            </w:r>
          </w:p>
        </w:tc>
      </w:tr>
      <w:tr w:rsidR="00F67377" w:rsidRPr="00DA5E39" w:rsidTr="000329D5">
        <w:trPr>
          <w:cantSplit/>
          <w:trHeight w:val="491"/>
          <w:jc w:val="center"/>
        </w:trPr>
        <w:tc>
          <w:tcPr>
            <w:tcW w:w="470" w:type="dxa"/>
            <w:vAlign w:val="center"/>
          </w:tcPr>
          <w:p w:rsidR="00F67377" w:rsidRPr="009159E0" w:rsidRDefault="00F67377" w:rsidP="009159E0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4" w:type="dxa"/>
            <w:vAlign w:val="center"/>
          </w:tcPr>
          <w:p w:rsidR="00F67377" w:rsidRPr="000C144A" w:rsidRDefault="00F67377" w:rsidP="000C144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C144A">
              <w:rPr>
                <w:rFonts w:ascii="Arial" w:hAnsi="Arial" w:cs="Arial"/>
                <w:b/>
                <w:sz w:val="22"/>
                <w:szCs w:val="22"/>
              </w:rPr>
              <w:t>07 02 13</w:t>
            </w:r>
          </w:p>
        </w:tc>
        <w:tc>
          <w:tcPr>
            <w:tcW w:w="3487" w:type="dxa"/>
            <w:vAlign w:val="center"/>
          </w:tcPr>
          <w:p w:rsidR="00F67377" w:rsidRPr="00DA5E39" w:rsidRDefault="00F67377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5E39">
              <w:rPr>
                <w:rFonts w:ascii="Arial" w:hAnsi="Arial" w:cs="Arial"/>
                <w:sz w:val="22"/>
                <w:szCs w:val="22"/>
              </w:rPr>
              <w:t>Odpady tworzyw sztucznych</w:t>
            </w:r>
          </w:p>
          <w:p w:rsidR="00F67377" w:rsidRPr="00DA5E39" w:rsidRDefault="00F67377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5E39">
              <w:rPr>
                <w:rFonts w:ascii="Arial" w:hAnsi="Arial" w:cs="Arial"/>
                <w:sz w:val="22"/>
                <w:szCs w:val="22"/>
              </w:rPr>
              <w:t>(węże, rury, elementy urządzeń)</w:t>
            </w:r>
          </w:p>
        </w:tc>
        <w:tc>
          <w:tcPr>
            <w:tcW w:w="1534" w:type="dxa"/>
            <w:vAlign w:val="center"/>
          </w:tcPr>
          <w:p w:rsidR="00F67377" w:rsidRPr="00DA5E39" w:rsidRDefault="00F67377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5E39">
              <w:rPr>
                <w:rFonts w:ascii="Arial" w:hAnsi="Arial" w:cs="Arial"/>
                <w:sz w:val="22"/>
                <w:szCs w:val="22"/>
              </w:rPr>
              <w:t>1,0</w:t>
            </w:r>
          </w:p>
        </w:tc>
        <w:tc>
          <w:tcPr>
            <w:tcW w:w="2092" w:type="dxa"/>
            <w:vAlign w:val="center"/>
          </w:tcPr>
          <w:p w:rsidR="00F67377" w:rsidRPr="00DA5E39" w:rsidRDefault="00F67377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5E39">
              <w:rPr>
                <w:rFonts w:ascii="Arial" w:hAnsi="Arial" w:cs="Arial"/>
                <w:sz w:val="22"/>
                <w:szCs w:val="22"/>
              </w:rPr>
              <w:t>R1,  R15</w:t>
            </w:r>
          </w:p>
        </w:tc>
      </w:tr>
      <w:tr w:rsidR="00F67377" w:rsidRPr="00DA5E39" w:rsidTr="000329D5">
        <w:trPr>
          <w:cantSplit/>
          <w:trHeight w:val="491"/>
          <w:jc w:val="center"/>
        </w:trPr>
        <w:tc>
          <w:tcPr>
            <w:tcW w:w="470" w:type="dxa"/>
            <w:vAlign w:val="center"/>
          </w:tcPr>
          <w:p w:rsidR="00F67377" w:rsidRPr="009159E0" w:rsidRDefault="00F67377" w:rsidP="009159E0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4" w:type="dxa"/>
            <w:vAlign w:val="center"/>
          </w:tcPr>
          <w:p w:rsidR="00F67377" w:rsidRPr="000C144A" w:rsidRDefault="00F67377" w:rsidP="000C144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C144A">
              <w:rPr>
                <w:rFonts w:ascii="Arial" w:hAnsi="Arial" w:cs="Arial"/>
                <w:b/>
                <w:sz w:val="22"/>
                <w:szCs w:val="22"/>
              </w:rPr>
              <w:t>07 02 99</w:t>
            </w:r>
          </w:p>
        </w:tc>
        <w:tc>
          <w:tcPr>
            <w:tcW w:w="3487" w:type="dxa"/>
            <w:vAlign w:val="center"/>
          </w:tcPr>
          <w:p w:rsidR="00F67377" w:rsidRPr="00DA5E39" w:rsidRDefault="00F67377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5E39">
              <w:rPr>
                <w:rFonts w:ascii="Arial" w:hAnsi="Arial" w:cs="Arial"/>
                <w:sz w:val="22"/>
                <w:szCs w:val="22"/>
              </w:rPr>
              <w:t>Inne niewymienione odpady</w:t>
            </w:r>
          </w:p>
          <w:p w:rsidR="00F67377" w:rsidRPr="00DA5E39" w:rsidRDefault="00F67377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5E39">
              <w:rPr>
                <w:rFonts w:ascii="Arial" w:hAnsi="Arial" w:cs="Arial"/>
                <w:sz w:val="22"/>
                <w:szCs w:val="22"/>
              </w:rPr>
              <w:t>(węże, rury, elementy urządzeń)</w:t>
            </w:r>
          </w:p>
        </w:tc>
        <w:tc>
          <w:tcPr>
            <w:tcW w:w="1534" w:type="dxa"/>
            <w:vAlign w:val="center"/>
          </w:tcPr>
          <w:p w:rsidR="00F67377" w:rsidRPr="00DA5E39" w:rsidRDefault="00F67377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5E39">
              <w:rPr>
                <w:rFonts w:ascii="Arial" w:hAnsi="Arial" w:cs="Arial"/>
                <w:sz w:val="22"/>
                <w:szCs w:val="22"/>
              </w:rPr>
              <w:t>1,0</w:t>
            </w:r>
          </w:p>
        </w:tc>
        <w:tc>
          <w:tcPr>
            <w:tcW w:w="2092" w:type="dxa"/>
            <w:vAlign w:val="center"/>
          </w:tcPr>
          <w:p w:rsidR="00F67377" w:rsidRPr="00DA5E39" w:rsidRDefault="00F67377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5E39">
              <w:rPr>
                <w:rFonts w:ascii="Arial" w:hAnsi="Arial" w:cs="Arial"/>
                <w:sz w:val="22"/>
                <w:szCs w:val="22"/>
              </w:rPr>
              <w:t>R1,  R15</w:t>
            </w:r>
          </w:p>
        </w:tc>
      </w:tr>
      <w:tr w:rsidR="009159E0" w:rsidRPr="00DA5E39" w:rsidTr="000329D5">
        <w:trPr>
          <w:cantSplit/>
          <w:trHeight w:val="491"/>
          <w:jc w:val="center"/>
        </w:trPr>
        <w:tc>
          <w:tcPr>
            <w:tcW w:w="470" w:type="dxa"/>
            <w:vAlign w:val="center"/>
          </w:tcPr>
          <w:p w:rsidR="009159E0" w:rsidRPr="009159E0" w:rsidRDefault="009159E0" w:rsidP="009159E0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4" w:type="dxa"/>
            <w:vAlign w:val="center"/>
          </w:tcPr>
          <w:p w:rsidR="009159E0" w:rsidRPr="000C144A" w:rsidRDefault="009159E0" w:rsidP="0037507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C144A">
              <w:rPr>
                <w:rFonts w:ascii="Arial" w:hAnsi="Arial" w:cs="Arial"/>
                <w:b/>
                <w:sz w:val="22"/>
                <w:szCs w:val="22"/>
              </w:rPr>
              <w:t>15 01 01</w:t>
            </w:r>
          </w:p>
        </w:tc>
        <w:tc>
          <w:tcPr>
            <w:tcW w:w="3487" w:type="dxa"/>
            <w:vAlign w:val="center"/>
          </w:tcPr>
          <w:p w:rsidR="009159E0" w:rsidRPr="00DA5E39" w:rsidRDefault="009159E0" w:rsidP="003750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5E39">
              <w:rPr>
                <w:rFonts w:ascii="Arial" w:hAnsi="Arial" w:cs="Arial"/>
                <w:sz w:val="22"/>
                <w:szCs w:val="22"/>
              </w:rPr>
              <w:t>Opakowania z papieru</w:t>
            </w:r>
          </w:p>
          <w:p w:rsidR="009159E0" w:rsidRPr="00DA5E39" w:rsidRDefault="009159E0" w:rsidP="003750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5E39">
              <w:rPr>
                <w:rFonts w:ascii="Arial" w:hAnsi="Arial" w:cs="Arial"/>
                <w:sz w:val="22"/>
                <w:szCs w:val="22"/>
              </w:rPr>
              <w:t>i tektury</w:t>
            </w:r>
          </w:p>
        </w:tc>
        <w:tc>
          <w:tcPr>
            <w:tcW w:w="1534" w:type="dxa"/>
            <w:vAlign w:val="center"/>
          </w:tcPr>
          <w:p w:rsidR="009159E0" w:rsidRPr="00DA5E39" w:rsidRDefault="009159E0" w:rsidP="003750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5E39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2092" w:type="dxa"/>
            <w:vAlign w:val="center"/>
          </w:tcPr>
          <w:p w:rsidR="009159E0" w:rsidRPr="00DA5E39" w:rsidRDefault="009159E0" w:rsidP="003750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5E39">
              <w:rPr>
                <w:rFonts w:ascii="Arial" w:hAnsi="Arial" w:cs="Arial"/>
                <w:sz w:val="22"/>
                <w:szCs w:val="22"/>
              </w:rPr>
              <w:t>R1,  R14, R15</w:t>
            </w:r>
          </w:p>
        </w:tc>
      </w:tr>
      <w:tr w:rsidR="009159E0" w:rsidRPr="00DA5E39" w:rsidTr="000329D5">
        <w:trPr>
          <w:cantSplit/>
          <w:trHeight w:val="491"/>
          <w:jc w:val="center"/>
        </w:trPr>
        <w:tc>
          <w:tcPr>
            <w:tcW w:w="470" w:type="dxa"/>
            <w:vAlign w:val="center"/>
          </w:tcPr>
          <w:p w:rsidR="009159E0" w:rsidRPr="009159E0" w:rsidRDefault="009159E0" w:rsidP="009159E0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4" w:type="dxa"/>
            <w:vAlign w:val="center"/>
          </w:tcPr>
          <w:p w:rsidR="009159E0" w:rsidRPr="000C144A" w:rsidRDefault="009159E0" w:rsidP="0037507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C144A">
              <w:rPr>
                <w:rFonts w:ascii="Arial" w:hAnsi="Arial" w:cs="Arial"/>
                <w:b/>
                <w:sz w:val="22"/>
                <w:szCs w:val="22"/>
              </w:rPr>
              <w:t>15 01 02</w:t>
            </w:r>
          </w:p>
        </w:tc>
        <w:tc>
          <w:tcPr>
            <w:tcW w:w="3487" w:type="dxa"/>
            <w:vAlign w:val="center"/>
          </w:tcPr>
          <w:p w:rsidR="009159E0" w:rsidRPr="00DA5E39" w:rsidRDefault="009159E0" w:rsidP="003750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5E39">
              <w:rPr>
                <w:rFonts w:ascii="Arial" w:hAnsi="Arial" w:cs="Arial"/>
                <w:sz w:val="22"/>
                <w:szCs w:val="22"/>
              </w:rPr>
              <w:t>Opakowania z tworzyw sztucznych</w:t>
            </w:r>
          </w:p>
        </w:tc>
        <w:tc>
          <w:tcPr>
            <w:tcW w:w="1534" w:type="dxa"/>
            <w:vAlign w:val="center"/>
          </w:tcPr>
          <w:p w:rsidR="009159E0" w:rsidRPr="00DA5E39" w:rsidRDefault="009159E0" w:rsidP="003750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5E39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2092" w:type="dxa"/>
            <w:vAlign w:val="center"/>
          </w:tcPr>
          <w:p w:rsidR="009159E0" w:rsidRPr="00DA5E39" w:rsidRDefault="009159E0" w:rsidP="003750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5E39">
              <w:rPr>
                <w:rFonts w:ascii="Arial" w:hAnsi="Arial" w:cs="Arial"/>
                <w:sz w:val="22"/>
                <w:szCs w:val="22"/>
              </w:rPr>
              <w:t>R1,  R14, R15</w:t>
            </w:r>
          </w:p>
        </w:tc>
      </w:tr>
      <w:tr w:rsidR="009159E0" w:rsidRPr="00DA5E39" w:rsidTr="000329D5">
        <w:trPr>
          <w:cantSplit/>
          <w:trHeight w:val="491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9E0" w:rsidRPr="009159E0" w:rsidRDefault="009159E0" w:rsidP="009159E0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9E0" w:rsidRPr="000C144A" w:rsidRDefault="009159E0" w:rsidP="0037507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C144A">
              <w:rPr>
                <w:rFonts w:ascii="Arial" w:hAnsi="Arial" w:cs="Arial"/>
                <w:b/>
                <w:sz w:val="22"/>
                <w:szCs w:val="22"/>
              </w:rPr>
              <w:t>15 01 04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9E0" w:rsidRPr="00DA5E39" w:rsidRDefault="009159E0" w:rsidP="003750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5E39">
              <w:rPr>
                <w:rFonts w:ascii="Arial" w:hAnsi="Arial" w:cs="Arial"/>
                <w:sz w:val="22"/>
                <w:szCs w:val="22"/>
              </w:rPr>
              <w:t>Opakowania z metali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9E0" w:rsidRPr="00DA5E39" w:rsidRDefault="009159E0" w:rsidP="003750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5E39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9E0" w:rsidRPr="00DA5E39" w:rsidRDefault="009159E0" w:rsidP="003750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5E39">
              <w:rPr>
                <w:rFonts w:ascii="Arial" w:hAnsi="Arial" w:cs="Arial"/>
                <w:sz w:val="22"/>
                <w:szCs w:val="22"/>
              </w:rPr>
              <w:t>R4,  R14</w:t>
            </w:r>
          </w:p>
        </w:tc>
      </w:tr>
      <w:tr w:rsidR="009159E0" w:rsidRPr="00DA5E39" w:rsidTr="000329D5">
        <w:trPr>
          <w:cantSplit/>
          <w:trHeight w:val="491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9E0" w:rsidRPr="009159E0" w:rsidRDefault="009159E0" w:rsidP="009159E0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9E0" w:rsidRPr="000C144A" w:rsidRDefault="009159E0" w:rsidP="0037507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C144A">
              <w:rPr>
                <w:rFonts w:ascii="Arial" w:hAnsi="Arial" w:cs="Arial"/>
                <w:b/>
                <w:sz w:val="22"/>
                <w:szCs w:val="22"/>
              </w:rPr>
              <w:t>15 01 05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9E0" w:rsidRPr="00DA5E39" w:rsidRDefault="009159E0" w:rsidP="003750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5E39">
              <w:rPr>
                <w:rFonts w:ascii="Arial" w:hAnsi="Arial" w:cs="Arial"/>
                <w:sz w:val="22"/>
                <w:szCs w:val="22"/>
              </w:rPr>
              <w:t>Opakowania wielomateriałowe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9E0" w:rsidRPr="00DA5E39" w:rsidRDefault="009159E0" w:rsidP="003750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5E39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9E0" w:rsidRPr="00DA5E39" w:rsidRDefault="009159E0" w:rsidP="003750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5E39">
              <w:rPr>
                <w:rFonts w:ascii="Arial" w:hAnsi="Arial" w:cs="Arial"/>
                <w:sz w:val="22"/>
                <w:szCs w:val="22"/>
              </w:rPr>
              <w:t>R1,  R15</w:t>
            </w:r>
          </w:p>
        </w:tc>
      </w:tr>
      <w:tr w:rsidR="009159E0" w:rsidRPr="00DA5E39" w:rsidTr="000329D5">
        <w:trPr>
          <w:cantSplit/>
          <w:trHeight w:val="491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9E0" w:rsidRPr="009159E0" w:rsidRDefault="009159E0" w:rsidP="009159E0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9E0" w:rsidRPr="000C144A" w:rsidRDefault="009159E0" w:rsidP="0037507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C144A">
              <w:rPr>
                <w:rFonts w:ascii="Arial" w:hAnsi="Arial" w:cs="Arial"/>
                <w:b/>
                <w:sz w:val="22"/>
                <w:szCs w:val="22"/>
              </w:rPr>
              <w:t>15 01 07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9E0" w:rsidRPr="00DA5E39" w:rsidRDefault="009159E0" w:rsidP="003750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5E39">
              <w:rPr>
                <w:rFonts w:ascii="Arial" w:hAnsi="Arial" w:cs="Arial"/>
                <w:sz w:val="22"/>
                <w:szCs w:val="22"/>
              </w:rPr>
              <w:t>Opakowania ze szkła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9E0" w:rsidRPr="00DA5E39" w:rsidRDefault="009159E0" w:rsidP="003750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5E39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9E0" w:rsidRPr="00DA5E39" w:rsidRDefault="009159E0" w:rsidP="003750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5E39">
              <w:rPr>
                <w:rFonts w:ascii="Arial" w:hAnsi="Arial" w:cs="Arial"/>
                <w:sz w:val="22"/>
                <w:szCs w:val="22"/>
              </w:rPr>
              <w:t>R14, D5, R5</w:t>
            </w:r>
          </w:p>
        </w:tc>
      </w:tr>
      <w:tr w:rsidR="0021282B" w:rsidRPr="00DA5E39" w:rsidTr="000329D5">
        <w:trPr>
          <w:cantSplit/>
          <w:trHeight w:val="491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82B" w:rsidRPr="009159E0" w:rsidRDefault="0021282B" w:rsidP="009159E0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82B" w:rsidRPr="000C144A" w:rsidRDefault="0021282B" w:rsidP="007161B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C144A">
              <w:rPr>
                <w:rFonts w:ascii="Arial" w:hAnsi="Arial" w:cs="Arial"/>
                <w:b/>
                <w:sz w:val="22"/>
                <w:szCs w:val="22"/>
              </w:rPr>
              <w:t>15 02 03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82B" w:rsidRPr="00DA5E39" w:rsidRDefault="0021282B" w:rsidP="007161B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5E39">
              <w:rPr>
                <w:rFonts w:ascii="Arial" w:hAnsi="Arial" w:cs="Arial"/>
                <w:sz w:val="22"/>
                <w:szCs w:val="22"/>
              </w:rPr>
              <w:t>Sorbenty, materiały filtracyjne, tkaniny do wycierania (np. szmaty, ścierki) i ubrania ochronne inne niż wymienione w 15 02 02*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82B" w:rsidRPr="00DA5E39" w:rsidRDefault="0021282B" w:rsidP="007161B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5E39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82B" w:rsidRPr="00DA5E39" w:rsidRDefault="0021282B" w:rsidP="007161B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5E39">
              <w:rPr>
                <w:rFonts w:ascii="Arial" w:hAnsi="Arial" w:cs="Arial"/>
                <w:sz w:val="22"/>
                <w:szCs w:val="22"/>
              </w:rPr>
              <w:t>D10, R1,  R15</w:t>
            </w:r>
          </w:p>
        </w:tc>
      </w:tr>
      <w:tr w:rsidR="009159E0" w:rsidRPr="00DA5E39" w:rsidTr="000329D5">
        <w:trPr>
          <w:cantSplit/>
          <w:trHeight w:val="491"/>
          <w:jc w:val="center"/>
        </w:trPr>
        <w:tc>
          <w:tcPr>
            <w:tcW w:w="470" w:type="dxa"/>
            <w:vAlign w:val="center"/>
          </w:tcPr>
          <w:p w:rsidR="009159E0" w:rsidRPr="009159E0" w:rsidRDefault="009159E0" w:rsidP="009159E0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4" w:type="dxa"/>
            <w:vAlign w:val="center"/>
          </w:tcPr>
          <w:p w:rsidR="009159E0" w:rsidRPr="000C144A" w:rsidRDefault="009159E0" w:rsidP="0037507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C144A">
              <w:rPr>
                <w:rFonts w:ascii="Arial" w:hAnsi="Arial" w:cs="Arial"/>
                <w:b/>
                <w:sz w:val="22"/>
                <w:szCs w:val="22"/>
              </w:rPr>
              <w:t>16 02 14</w:t>
            </w:r>
          </w:p>
        </w:tc>
        <w:tc>
          <w:tcPr>
            <w:tcW w:w="3487" w:type="dxa"/>
            <w:vAlign w:val="center"/>
          </w:tcPr>
          <w:p w:rsidR="009159E0" w:rsidRPr="00DA5E39" w:rsidRDefault="009159E0" w:rsidP="003750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5E39">
              <w:rPr>
                <w:rFonts w:ascii="Arial" w:hAnsi="Arial" w:cs="Arial"/>
                <w:sz w:val="22"/>
                <w:szCs w:val="22"/>
              </w:rPr>
              <w:t>Zużyte urządzenia (elektryczne) inne niż wymienione w 16 02 09  do 16 02 13</w:t>
            </w:r>
          </w:p>
        </w:tc>
        <w:tc>
          <w:tcPr>
            <w:tcW w:w="1534" w:type="dxa"/>
            <w:vAlign w:val="center"/>
          </w:tcPr>
          <w:p w:rsidR="009159E0" w:rsidRPr="00DA5E39" w:rsidRDefault="009159E0" w:rsidP="003750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5E39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2092" w:type="dxa"/>
            <w:vAlign w:val="center"/>
          </w:tcPr>
          <w:p w:rsidR="009159E0" w:rsidRPr="00DA5E39" w:rsidRDefault="009159E0" w:rsidP="003750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5E39">
              <w:rPr>
                <w:rFonts w:ascii="Arial" w:hAnsi="Arial" w:cs="Arial"/>
                <w:sz w:val="22"/>
                <w:szCs w:val="22"/>
              </w:rPr>
              <w:t>R15, R14, R4, R5,</w:t>
            </w:r>
          </w:p>
        </w:tc>
      </w:tr>
      <w:tr w:rsidR="009159E0" w:rsidRPr="00DA5E39" w:rsidTr="000329D5">
        <w:trPr>
          <w:cantSplit/>
          <w:trHeight w:val="491"/>
          <w:jc w:val="center"/>
        </w:trPr>
        <w:tc>
          <w:tcPr>
            <w:tcW w:w="470" w:type="dxa"/>
            <w:vAlign w:val="center"/>
          </w:tcPr>
          <w:p w:rsidR="009159E0" w:rsidRPr="009159E0" w:rsidRDefault="009159E0" w:rsidP="009159E0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4" w:type="dxa"/>
            <w:vAlign w:val="center"/>
          </w:tcPr>
          <w:p w:rsidR="009159E0" w:rsidRPr="000C144A" w:rsidRDefault="009159E0" w:rsidP="0037507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C144A">
              <w:rPr>
                <w:rFonts w:ascii="Arial" w:hAnsi="Arial" w:cs="Arial"/>
                <w:b/>
                <w:sz w:val="22"/>
                <w:szCs w:val="22"/>
              </w:rPr>
              <w:t>16 05 09</w:t>
            </w:r>
          </w:p>
        </w:tc>
        <w:tc>
          <w:tcPr>
            <w:tcW w:w="3487" w:type="dxa"/>
            <w:vAlign w:val="center"/>
          </w:tcPr>
          <w:p w:rsidR="009159E0" w:rsidRPr="00DA5E39" w:rsidRDefault="009159E0" w:rsidP="003750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5E39">
              <w:rPr>
                <w:rFonts w:ascii="Arial" w:hAnsi="Arial" w:cs="Arial"/>
                <w:sz w:val="22"/>
                <w:szCs w:val="22"/>
              </w:rPr>
              <w:t>Zużyte chemikalia inne niż wymienione w 16 05 06, 16 05 07, lub 16 05 08</w:t>
            </w:r>
          </w:p>
        </w:tc>
        <w:tc>
          <w:tcPr>
            <w:tcW w:w="1534" w:type="dxa"/>
            <w:vAlign w:val="center"/>
          </w:tcPr>
          <w:p w:rsidR="009159E0" w:rsidRPr="00DA5E39" w:rsidRDefault="009159E0" w:rsidP="003750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5E39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2092" w:type="dxa"/>
            <w:vAlign w:val="center"/>
          </w:tcPr>
          <w:p w:rsidR="009159E0" w:rsidRPr="00DA5E39" w:rsidRDefault="009159E0" w:rsidP="003750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5E39">
              <w:rPr>
                <w:rFonts w:ascii="Arial" w:hAnsi="Arial" w:cs="Arial"/>
                <w:sz w:val="22"/>
                <w:szCs w:val="22"/>
              </w:rPr>
              <w:t>D10, R1, R15</w:t>
            </w:r>
          </w:p>
        </w:tc>
      </w:tr>
      <w:tr w:rsidR="009159E0" w:rsidRPr="00DA5E39" w:rsidTr="000329D5">
        <w:trPr>
          <w:cantSplit/>
          <w:trHeight w:val="491"/>
          <w:jc w:val="center"/>
        </w:trPr>
        <w:tc>
          <w:tcPr>
            <w:tcW w:w="470" w:type="dxa"/>
            <w:vAlign w:val="center"/>
          </w:tcPr>
          <w:p w:rsidR="009159E0" w:rsidRPr="009159E0" w:rsidRDefault="009159E0" w:rsidP="009159E0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4" w:type="dxa"/>
            <w:vAlign w:val="center"/>
          </w:tcPr>
          <w:p w:rsidR="009159E0" w:rsidRPr="000C144A" w:rsidRDefault="009159E0" w:rsidP="0037507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C144A">
              <w:rPr>
                <w:rFonts w:ascii="Arial" w:hAnsi="Arial" w:cs="Arial"/>
                <w:b/>
                <w:sz w:val="22"/>
                <w:szCs w:val="22"/>
              </w:rPr>
              <w:t>17 04 05</w:t>
            </w:r>
          </w:p>
        </w:tc>
        <w:tc>
          <w:tcPr>
            <w:tcW w:w="3487" w:type="dxa"/>
            <w:vAlign w:val="center"/>
          </w:tcPr>
          <w:p w:rsidR="009159E0" w:rsidRPr="00DA5E39" w:rsidRDefault="009159E0" w:rsidP="003750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5E39">
              <w:rPr>
                <w:rFonts w:ascii="Arial" w:hAnsi="Arial" w:cs="Arial"/>
                <w:sz w:val="22"/>
                <w:szCs w:val="22"/>
              </w:rPr>
              <w:t>Żelazo i stal</w:t>
            </w:r>
          </w:p>
        </w:tc>
        <w:tc>
          <w:tcPr>
            <w:tcW w:w="1534" w:type="dxa"/>
            <w:vAlign w:val="center"/>
          </w:tcPr>
          <w:p w:rsidR="009159E0" w:rsidRPr="00DA5E39" w:rsidRDefault="009159E0" w:rsidP="003750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5E39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2092" w:type="dxa"/>
            <w:vAlign w:val="center"/>
          </w:tcPr>
          <w:p w:rsidR="009159E0" w:rsidRPr="00DA5E39" w:rsidRDefault="009159E0" w:rsidP="003750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5E39">
              <w:rPr>
                <w:rFonts w:ascii="Arial" w:hAnsi="Arial" w:cs="Arial"/>
                <w:sz w:val="22"/>
                <w:szCs w:val="22"/>
              </w:rPr>
              <w:t>R4, R14</w:t>
            </w:r>
          </w:p>
        </w:tc>
      </w:tr>
      <w:tr w:rsidR="009159E0" w:rsidRPr="00DA5E39" w:rsidTr="000329D5">
        <w:trPr>
          <w:cantSplit/>
          <w:trHeight w:val="491"/>
          <w:jc w:val="center"/>
        </w:trPr>
        <w:tc>
          <w:tcPr>
            <w:tcW w:w="470" w:type="dxa"/>
            <w:vAlign w:val="center"/>
          </w:tcPr>
          <w:p w:rsidR="009159E0" w:rsidRPr="009159E0" w:rsidRDefault="009159E0" w:rsidP="009159E0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4" w:type="dxa"/>
            <w:vAlign w:val="center"/>
          </w:tcPr>
          <w:p w:rsidR="009159E0" w:rsidRPr="000C144A" w:rsidRDefault="009159E0" w:rsidP="0037507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C144A">
              <w:rPr>
                <w:rFonts w:ascii="Arial" w:hAnsi="Arial" w:cs="Arial"/>
                <w:b/>
                <w:sz w:val="22"/>
                <w:szCs w:val="22"/>
              </w:rPr>
              <w:t>17 04 11</w:t>
            </w:r>
          </w:p>
        </w:tc>
        <w:tc>
          <w:tcPr>
            <w:tcW w:w="3487" w:type="dxa"/>
            <w:vAlign w:val="center"/>
          </w:tcPr>
          <w:p w:rsidR="002845F0" w:rsidRDefault="009159E0" w:rsidP="003750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5E39">
              <w:rPr>
                <w:rFonts w:ascii="Arial" w:hAnsi="Arial" w:cs="Arial"/>
                <w:sz w:val="22"/>
                <w:szCs w:val="22"/>
              </w:rPr>
              <w:t>Kable inne niż wymienione w</w:t>
            </w:r>
          </w:p>
          <w:p w:rsidR="009159E0" w:rsidRPr="00DA5E39" w:rsidRDefault="009159E0" w:rsidP="003750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5E39">
              <w:rPr>
                <w:rFonts w:ascii="Arial" w:hAnsi="Arial" w:cs="Arial"/>
                <w:sz w:val="22"/>
                <w:szCs w:val="22"/>
              </w:rPr>
              <w:t>17 04 10</w:t>
            </w:r>
          </w:p>
        </w:tc>
        <w:tc>
          <w:tcPr>
            <w:tcW w:w="1534" w:type="dxa"/>
            <w:vAlign w:val="center"/>
          </w:tcPr>
          <w:p w:rsidR="009159E0" w:rsidRPr="00DA5E39" w:rsidRDefault="009159E0" w:rsidP="003750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5E39">
              <w:rPr>
                <w:rFonts w:ascii="Arial" w:hAnsi="Arial" w:cs="Arial"/>
                <w:sz w:val="22"/>
                <w:szCs w:val="22"/>
              </w:rPr>
              <w:t>5,0</w:t>
            </w:r>
          </w:p>
        </w:tc>
        <w:tc>
          <w:tcPr>
            <w:tcW w:w="2092" w:type="dxa"/>
            <w:vAlign w:val="center"/>
          </w:tcPr>
          <w:p w:rsidR="009159E0" w:rsidRPr="00DA5E39" w:rsidRDefault="009159E0" w:rsidP="003750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5E39">
              <w:rPr>
                <w:rFonts w:ascii="Arial" w:hAnsi="Arial" w:cs="Arial"/>
                <w:sz w:val="22"/>
                <w:szCs w:val="22"/>
              </w:rPr>
              <w:t>R4,  R14</w:t>
            </w:r>
          </w:p>
        </w:tc>
      </w:tr>
      <w:tr w:rsidR="009159E0" w:rsidRPr="00DA5E39" w:rsidTr="000329D5">
        <w:trPr>
          <w:cantSplit/>
          <w:trHeight w:val="491"/>
          <w:jc w:val="center"/>
        </w:trPr>
        <w:tc>
          <w:tcPr>
            <w:tcW w:w="470" w:type="dxa"/>
            <w:vAlign w:val="center"/>
          </w:tcPr>
          <w:p w:rsidR="009159E0" w:rsidRPr="009159E0" w:rsidRDefault="009159E0" w:rsidP="009159E0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4" w:type="dxa"/>
            <w:vAlign w:val="center"/>
          </w:tcPr>
          <w:p w:rsidR="009159E0" w:rsidRPr="000C144A" w:rsidRDefault="009159E0" w:rsidP="0037507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C144A">
              <w:rPr>
                <w:rFonts w:ascii="Arial" w:hAnsi="Arial" w:cs="Arial"/>
                <w:b/>
                <w:sz w:val="22"/>
                <w:szCs w:val="22"/>
              </w:rPr>
              <w:t>17 09 04</w:t>
            </w:r>
          </w:p>
        </w:tc>
        <w:tc>
          <w:tcPr>
            <w:tcW w:w="3487" w:type="dxa"/>
            <w:vAlign w:val="center"/>
          </w:tcPr>
          <w:p w:rsidR="009159E0" w:rsidRPr="00DA5E39" w:rsidRDefault="009159E0" w:rsidP="003750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5E39">
              <w:rPr>
                <w:rFonts w:ascii="Arial" w:hAnsi="Arial" w:cs="Arial"/>
                <w:sz w:val="22"/>
                <w:szCs w:val="22"/>
              </w:rPr>
              <w:t>Zmieszane odpady z budowy, remontów i demontażu inne niż wymienione w 17 09 01, 17 09 02 i 17 09 03</w:t>
            </w:r>
          </w:p>
        </w:tc>
        <w:tc>
          <w:tcPr>
            <w:tcW w:w="1534" w:type="dxa"/>
            <w:vAlign w:val="center"/>
          </w:tcPr>
          <w:p w:rsidR="009159E0" w:rsidRPr="00DA5E39" w:rsidRDefault="009159E0" w:rsidP="003750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5E39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2092" w:type="dxa"/>
            <w:vAlign w:val="center"/>
          </w:tcPr>
          <w:p w:rsidR="009159E0" w:rsidRPr="00DA5E39" w:rsidRDefault="009159E0" w:rsidP="003750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5E39">
              <w:rPr>
                <w:rFonts w:ascii="Arial" w:hAnsi="Arial" w:cs="Arial"/>
                <w:sz w:val="22"/>
                <w:szCs w:val="22"/>
              </w:rPr>
              <w:t>R14, D5, R1</w:t>
            </w:r>
          </w:p>
        </w:tc>
      </w:tr>
      <w:tr w:rsidR="009159E0" w:rsidRPr="00DA5E39" w:rsidTr="000329D5">
        <w:trPr>
          <w:cantSplit/>
          <w:trHeight w:val="491"/>
          <w:jc w:val="center"/>
        </w:trPr>
        <w:tc>
          <w:tcPr>
            <w:tcW w:w="470" w:type="dxa"/>
            <w:vAlign w:val="center"/>
          </w:tcPr>
          <w:p w:rsidR="009159E0" w:rsidRPr="009159E0" w:rsidRDefault="009159E0" w:rsidP="009159E0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4" w:type="dxa"/>
            <w:vAlign w:val="center"/>
          </w:tcPr>
          <w:p w:rsidR="009159E0" w:rsidRPr="000C144A" w:rsidRDefault="009159E0" w:rsidP="0037507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C144A">
              <w:rPr>
                <w:rFonts w:ascii="Arial" w:hAnsi="Arial" w:cs="Arial"/>
                <w:b/>
                <w:sz w:val="22"/>
                <w:szCs w:val="22"/>
              </w:rPr>
              <w:t>19 08 14</w:t>
            </w:r>
          </w:p>
        </w:tc>
        <w:tc>
          <w:tcPr>
            <w:tcW w:w="3487" w:type="dxa"/>
            <w:vAlign w:val="center"/>
          </w:tcPr>
          <w:p w:rsidR="009159E0" w:rsidRPr="00DA5E39" w:rsidRDefault="009159E0" w:rsidP="003750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5E39">
              <w:rPr>
                <w:rFonts w:ascii="Arial" w:hAnsi="Arial" w:cs="Arial"/>
                <w:sz w:val="22"/>
                <w:szCs w:val="22"/>
              </w:rPr>
              <w:t>Szlamy z innego niż biologiczne oczyszczania ścieków przemysłowych, inne niż wymienione w 19 08 13*</w:t>
            </w:r>
          </w:p>
        </w:tc>
        <w:tc>
          <w:tcPr>
            <w:tcW w:w="1534" w:type="dxa"/>
            <w:vAlign w:val="center"/>
          </w:tcPr>
          <w:p w:rsidR="009159E0" w:rsidRPr="00DA5E39" w:rsidRDefault="009159E0" w:rsidP="003750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5E39">
              <w:rPr>
                <w:rFonts w:ascii="Arial" w:hAnsi="Arial" w:cs="Arial"/>
                <w:sz w:val="22"/>
                <w:szCs w:val="22"/>
              </w:rPr>
              <w:t>330,0</w:t>
            </w:r>
          </w:p>
        </w:tc>
        <w:tc>
          <w:tcPr>
            <w:tcW w:w="2092" w:type="dxa"/>
            <w:vAlign w:val="center"/>
          </w:tcPr>
          <w:p w:rsidR="009159E0" w:rsidRPr="00DA5E39" w:rsidRDefault="009159E0" w:rsidP="003750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5E39">
              <w:rPr>
                <w:rFonts w:ascii="Arial" w:hAnsi="Arial" w:cs="Arial"/>
                <w:sz w:val="22"/>
                <w:szCs w:val="22"/>
              </w:rPr>
              <w:t>R1,  D10, D5, R15</w:t>
            </w:r>
          </w:p>
        </w:tc>
      </w:tr>
      <w:tr w:rsidR="009159E0" w:rsidRPr="00DA5E39" w:rsidTr="0021282B">
        <w:trPr>
          <w:cantSplit/>
          <w:trHeight w:val="491"/>
          <w:jc w:val="center"/>
        </w:trPr>
        <w:tc>
          <w:tcPr>
            <w:tcW w:w="9117" w:type="dxa"/>
            <w:gridSpan w:val="5"/>
            <w:vAlign w:val="center"/>
          </w:tcPr>
          <w:p w:rsidR="009159E0" w:rsidRPr="009159E0" w:rsidRDefault="009159E0" w:rsidP="009159E0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159E0">
              <w:rPr>
                <w:rFonts w:ascii="Arial" w:hAnsi="Arial" w:cs="Arial"/>
                <w:b/>
                <w:sz w:val="22"/>
                <w:szCs w:val="22"/>
              </w:rPr>
              <w:t>Odpady niebezpieczne</w:t>
            </w:r>
          </w:p>
        </w:tc>
      </w:tr>
      <w:tr w:rsidR="00F67377" w:rsidRPr="00DA5E39" w:rsidTr="000329D5">
        <w:trPr>
          <w:cantSplit/>
          <w:trHeight w:val="491"/>
          <w:jc w:val="center"/>
        </w:trPr>
        <w:tc>
          <w:tcPr>
            <w:tcW w:w="470" w:type="dxa"/>
            <w:vAlign w:val="center"/>
          </w:tcPr>
          <w:p w:rsidR="00F67377" w:rsidRPr="009159E0" w:rsidRDefault="00F67377" w:rsidP="009159E0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4" w:type="dxa"/>
            <w:vAlign w:val="center"/>
          </w:tcPr>
          <w:p w:rsidR="00F67377" w:rsidRPr="000C144A" w:rsidRDefault="00F67377" w:rsidP="000C144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C144A">
              <w:rPr>
                <w:rFonts w:ascii="Arial" w:hAnsi="Arial" w:cs="Arial"/>
                <w:b/>
                <w:sz w:val="22"/>
                <w:szCs w:val="22"/>
              </w:rPr>
              <w:t>13 05 02 *</w:t>
            </w:r>
          </w:p>
        </w:tc>
        <w:tc>
          <w:tcPr>
            <w:tcW w:w="3487" w:type="dxa"/>
            <w:vAlign w:val="center"/>
          </w:tcPr>
          <w:p w:rsidR="00F67377" w:rsidRPr="00DA5E39" w:rsidRDefault="00F67377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5E39">
              <w:rPr>
                <w:rFonts w:ascii="Arial" w:hAnsi="Arial" w:cs="Arial"/>
                <w:sz w:val="22"/>
                <w:szCs w:val="22"/>
              </w:rPr>
              <w:t>Szlamy z odwadniania olejów w separatorach</w:t>
            </w:r>
          </w:p>
        </w:tc>
        <w:tc>
          <w:tcPr>
            <w:tcW w:w="1534" w:type="dxa"/>
            <w:vAlign w:val="center"/>
          </w:tcPr>
          <w:p w:rsidR="00F67377" w:rsidRPr="00DA5E39" w:rsidRDefault="00F67377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5E39">
              <w:rPr>
                <w:rFonts w:ascii="Arial" w:hAnsi="Arial" w:cs="Arial"/>
                <w:sz w:val="22"/>
                <w:szCs w:val="22"/>
              </w:rPr>
              <w:t>5,0</w:t>
            </w:r>
          </w:p>
        </w:tc>
        <w:tc>
          <w:tcPr>
            <w:tcW w:w="2092" w:type="dxa"/>
            <w:vAlign w:val="center"/>
          </w:tcPr>
          <w:p w:rsidR="00F67377" w:rsidRPr="00DA5E39" w:rsidRDefault="00F67377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5E39">
              <w:rPr>
                <w:rFonts w:ascii="Arial" w:hAnsi="Arial" w:cs="Arial"/>
                <w:sz w:val="22"/>
                <w:szCs w:val="22"/>
              </w:rPr>
              <w:t>D10</w:t>
            </w:r>
          </w:p>
        </w:tc>
      </w:tr>
      <w:tr w:rsidR="00F67377" w:rsidRPr="00DA5E39" w:rsidTr="000329D5">
        <w:trPr>
          <w:cantSplit/>
          <w:trHeight w:val="491"/>
          <w:jc w:val="center"/>
        </w:trPr>
        <w:tc>
          <w:tcPr>
            <w:tcW w:w="470" w:type="dxa"/>
            <w:vAlign w:val="center"/>
          </w:tcPr>
          <w:p w:rsidR="00F67377" w:rsidRPr="009159E0" w:rsidRDefault="00F67377" w:rsidP="009159E0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4" w:type="dxa"/>
            <w:vAlign w:val="center"/>
          </w:tcPr>
          <w:p w:rsidR="00F67377" w:rsidRPr="000C144A" w:rsidRDefault="00F67377" w:rsidP="000C144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C144A">
              <w:rPr>
                <w:rFonts w:ascii="Arial" w:hAnsi="Arial" w:cs="Arial"/>
                <w:b/>
                <w:sz w:val="22"/>
                <w:szCs w:val="22"/>
              </w:rPr>
              <w:t>13 05 06 *</w:t>
            </w:r>
          </w:p>
        </w:tc>
        <w:tc>
          <w:tcPr>
            <w:tcW w:w="3487" w:type="dxa"/>
            <w:vAlign w:val="center"/>
          </w:tcPr>
          <w:p w:rsidR="00F67377" w:rsidRPr="00DA5E39" w:rsidRDefault="00F67377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5E39">
              <w:rPr>
                <w:rFonts w:ascii="Arial" w:hAnsi="Arial" w:cs="Arial"/>
                <w:sz w:val="22"/>
                <w:szCs w:val="22"/>
              </w:rPr>
              <w:t>Olej z odwadniania olejów w separatorach</w:t>
            </w:r>
          </w:p>
        </w:tc>
        <w:tc>
          <w:tcPr>
            <w:tcW w:w="1534" w:type="dxa"/>
            <w:vAlign w:val="center"/>
          </w:tcPr>
          <w:p w:rsidR="00F67377" w:rsidRPr="00DA5E39" w:rsidRDefault="00F67377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5E39">
              <w:rPr>
                <w:rFonts w:ascii="Arial" w:hAnsi="Arial" w:cs="Arial"/>
                <w:sz w:val="22"/>
                <w:szCs w:val="22"/>
              </w:rPr>
              <w:t>5,0</w:t>
            </w:r>
          </w:p>
        </w:tc>
        <w:tc>
          <w:tcPr>
            <w:tcW w:w="2092" w:type="dxa"/>
            <w:vAlign w:val="center"/>
          </w:tcPr>
          <w:p w:rsidR="00F67377" w:rsidRPr="00DA5E39" w:rsidRDefault="00F67377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5E39">
              <w:rPr>
                <w:rFonts w:ascii="Arial" w:hAnsi="Arial" w:cs="Arial"/>
                <w:sz w:val="22"/>
                <w:szCs w:val="22"/>
              </w:rPr>
              <w:t>R9,  D10,  R14</w:t>
            </w:r>
          </w:p>
        </w:tc>
      </w:tr>
      <w:tr w:rsidR="00F67377" w:rsidRPr="00DA5E39" w:rsidTr="000329D5">
        <w:trPr>
          <w:cantSplit/>
          <w:trHeight w:val="491"/>
          <w:jc w:val="center"/>
        </w:trPr>
        <w:tc>
          <w:tcPr>
            <w:tcW w:w="470" w:type="dxa"/>
            <w:vAlign w:val="center"/>
          </w:tcPr>
          <w:p w:rsidR="00F67377" w:rsidRPr="009159E0" w:rsidRDefault="00F67377" w:rsidP="009159E0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4" w:type="dxa"/>
            <w:vAlign w:val="center"/>
          </w:tcPr>
          <w:p w:rsidR="00F67377" w:rsidRPr="000C144A" w:rsidRDefault="00F67377" w:rsidP="000C144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C144A">
              <w:rPr>
                <w:rFonts w:ascii="Arial" w:hAnsi="Arial" w:cs="Arial"/>
                <w:b/>
                <w:sz w:val="22"/>
                <w:szCs w:val="22"/>
              </w:rPr>
              <w:t>15 01 10*</w:t>
            </w:r>
          </w:p>
        </w:tc>
        <w:tc>
          <w:tcPr>
            <w:tcW w:w="3487" w:type="dxa"/>
            <w:vAlign w:val="center"/>
          </w:tcPr>
          <w:p w:rsidR="00F67377" w:rsidRPr="00DA5E39" w:rsidRDefault="00F67377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5E39">
              <w:rPr>
                <w:rFonts w:ascii="Arial" w:hAnsi="Arial" w:cs="Arial"/>
                <w:sz w:val="22"/>
                <w:szCs w:val="22"/>
              </w:rPr>
              <w:t>Opakowania zawierające pozostałości substancji niebezpiecznych lub nimi zanieczyszczone</w:t>
            </w:r>
          </w:p>
        </w:tc>
        <w:tc>
          <w:tcPr>
            <w:tcW w:w="1534" w:type="dxa"/>
            <w:vAlign w:val="center"/>
          </w:tcPr>
          <w:p w:rsidR="00F67377" w:rsidRPr="00DA5E39" w:rsidRDefault="00F67377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5E39">
              <w:rPr>
                <w:rFonts w:ascii="Arial" w:hAnsi="Arial" w:cs="Arial"/>
                <w:sz w:val="22"/>
                <w:szCs w:val="22"/>
              </w:rPr>
              <w:t>1,0</w:t>
            </w:r>
          </w:p>
        </w:tc>
        <w:tc>
          <w:tcPr>
            <w:tcW w:w="2092" w:type="dxa"/>
            <w:vAlign w:val="center"/>
          </w:tcPr>
          <w:p w:rsidR="00F67377" w:rsidRPr="00DA5E39" w:rsidRDefault="00F67377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5E39">
              <w:rPr>
                <w:rFonts w:ascii="Arial" w:hAnsi="Arial" w:cs="Arial"/>
                <w:sz w:val="22"/>
                <w:szCs w:val="22"/>
              </w:rPr>
              <w:t>D10,  R15</w:t>
            </w:r>
          </w:p>
        </w:tc>
      </w:tr>
      <w:tr w:rsidR="00F67377" w:rsidRPr="00DA5E39" w:rsidTr="000329D5">
        <w:trPr>
          <w:cantSplit/>
          <w:trHeight w:val="491"/>
          <w:jc w:val="center"/>
        </w:trPr>
        <w:tc>
          <w:tcPr>
            <w:tcW w:w="470" w:type="dxa"/>
            <w:vAlign w:val="center"/>
          </w:tcPr>
          <w:p w:rsidR="00F67377" w:rsidRPr="009159E0" w:rsidRDefault="00F67377" w:rsidP="009159E0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4" w:type="dxa"/>
            <w:vAlign w:val="center"/>
          </w:tcPr>
          <w:p w:rsidR="00F67377" w:rsidRPr="000C144A" w:rsidRDefault="00F67377" w:rsidP="000C144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C144A">
              <w:rPr>
                <w:rFonts w:ascii="Arial" w:hAnsi="Arial" w:cs="Arial"/>
                <w:b/>
                <w:sz w:val="22"/>
                <w:szCs w:val="22"/>
              </w:rPr>
              <w:t>15 02 02 *</w:t>
            </w:r>
          </w:p>
        </w:tc>
        <w:tc>
          <w:tcPr>
            <w:tcW w:w="3487" w:type="dxa"/>
            <w:vAlign w:val="center"/>
          </w:tcPr>
          <w:p w:rsidR="00F67377" w:rsidRPr="00DA5E39" w:rsidRDefault="00F67377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5E39">
              <w:rPr>
                <w:rFonts w:ascii="Arial" w:hAnsi="Arial" w:cs="Arial"/>
                <w:sz w:val="22"/>
                <w:szCs w:val="22"/>
              </w:rPr>
              <w:t xml:space="preserve">Sorbenty, materiały filtracyjne, (w tym filtry olejowe </w:t>
            </w:r>
            <w:proofErr w:type="spellStart"/>
            <w:r w:rsidRPr="00DA5E39">
              <w:rPr>
                <w:rFonts w:ascii="Arial" w:hAnsi="Arial" w:cs="Arial"/>
                <w:sz w:val="22"/>
                <w:szCs w:val="22"/>
              </w:rPr>
              <w:t>nieujete</w:t>
            </w:r>
            <w:proofErr w:type="spellEnd"/>
            <w:r w:rsidRPr="00DA5E39">
              <w:rPr>
                <w:rFonts w:ascii="Arial" w:hAnsi="Arial" w:cs="Arial"/>
                <w:sz w:val="22"/>
                <w:szCs w:val="22"/>
              </w:rPr>
              <w:t xml:space="preserve"> w innych grupach)  tkaniny do wycierania (np. szmaty, ścierki) i ubrania ochronne zanieczyszczone substancjami niebezpiecznymi (np. PCB)</w:t>
            </w:r>
          </w:p>
        </w:tc>
        <w:tc>
          <w:tcPr>
            <w:tcW w:w="1534" w:type="dxa"/>
            <w:vAlign w:val="center"/>
          </w:tcPr>
          <w:p w:rsidR="00F67377" w:rsidRPr="00DA5E39" w:rsidRDefault="00F67377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5E39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2092" w:type="dxa"/>
            <w:vAlign w:val="center"/>
          </w:tcPr>
          <w:p w:rsidR="00F67377" w:rsidRPr="00DA5E39" w:rsidRDefault="00F67377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5E39">
              <w:rPr>
                <w:rFonts w:ascii="Arial" w:hAnsi="Arial" w:cs="Arial"/>
                <w:sz w:val="22"/>
                <w:szCs w:val="22"/>
              </w:rPr>
              <w:t>D10,  R15</w:t>
            </w:r>
          </w:p>
        </w:tc>
      </w:tr>
      <w:tr w:rsidR="00F67377" w:rsidRPr="00DA5E39" w:rsidTr="000329D5">
        <w:trPr>
          <w:cantSplit/>
          <w:trHeight w:val="491"/>
          <w:jc w:val="center"/>
        </w:trPr>
        <w:tc>
          <w:tcPr>
            <w:tcW w:w="470" w:type="dxa"/>
            <w:vAlign w:val="center"/>
          </w:tcPr>
          <w:p w:rsidR="00F67377" w:rsidRPr="009159E0" w:rsidRDefault="00F67377" w:rsidP="009159E0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4" w:type="dxa"/>
            <w:vAlign w:val="center"/>
          </w:tcPr>
          <w:p w:rsidR="00F67377" w:rsidRPr="000C144A" w:rsidRDefault="00F67377" w:rsidP="000C144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C144A">
              <w:rPr>
                <w:rFonts w:ascii="Arial" w:hAnsi="Arial" w:cs="Arial"/>
                <w:b/>
                <w:sz w:val="22"/>
                <w:szCs w:val="22"/>
              </w:rPr>
              <w:t>16 02 13 *</w:t>
            </w:r>
          </w:p>
        </w:tc>
        <w:tc>
          <w:tcPr>
            <w:tcW w:w="3487" w:type="dxa"/>
            <w:vAlign w:val="center"/>
          </w:tcPr>
          <w:p w:rsidR="00F67377" w:rsidRPr="00DA5E39" w:rsidRDefault="00F67377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5E39">
              <w:rPr>
                <w:rFonts w:ascii="Arial" w:hAnsi="Arial" w:cs="Arial"/>
                <w:sz w:val="22"/>
                <w:szCs w:val="22"/>
              </w:rPr>
              <w:t>Zużyte urządzenia (elektryczne)</w:t>
            </w:r>
          </w:p>
          <w:p w:rsidR="00F67377" w:rsidRPr="00DA5E39" w:rsidRDefault="00F67377" w:rsidP="002128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5E39">
              <w:rPr>
                <w:rFonts w:ascii="Arial" w:hAnsi="Arial" w:cs="Arial"/>
                <w:sz w:val="22"/>
                <w:szCs w:val="22"/>
              </w:rPr>
              <w:t>zawierające niebezpieczne elementy, inne niż wymienione</w:t>
            </w:r>
            <w:r w:rsidR="0021282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A5E39">
              <w:rPr>
                <w:rFonts w:ascii="Arial" w:hAnsi="Arial" w:cs="Arial"/>
                <w:sz w:val="22"/>
                <w:szCs w:val="22"/>
              </w:rPr>
              <w:t>w 16 02 09 do 16 02 12 (lampy fluorescencyjne)</w:t>
            </w:r>
          </w:p>
        </w:tc>
        <w:tc>
          <w:tcPr>
            <w:tcW w:w="1534" w:type="dxa"/>
            <w:vAlign w:val="center"/>
          </w:tcPr>
          <w:p w:rsidR="00F67377" w:rsidRPr="00DA5E39" w:rsidRDefault="00F67377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5E39">
              <w:rPr>
                <w:rFonts w:ascii="Arial" w:hAnsi="Arial" w:cs="Arial"/>
                <w:sz w:val="22"/>
                <w:szCs w:val="22"/>
              </w:rPr>
              <w:t>0,01</w:t>
            </w:r>
          </w:p>
        </w:tc>
        <w:tc>
          <w:tcPr>
            <w:tcW w:w="2092" w:type="dxa"/>
            <w:vAlign w:val="center"/>
          </w:tcPr>
          <w:p w:rsidR="00F67377" w:rsidRPr="00DA5E39" w:rsidRDefault="00F67377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5E39">
              <w:rPr>
                <w:rFonts w:ascii="Arial" w:hAnsi="Arial" w:cs="Arial"/>
                <w:sz w:val="22"/>
                <w:szCs w:val="22"/>
              </w:rPr>
              <w:t>R4,  R5,  R14</w:t>
            </w:r>
          </w:p>
        </w:tc>
      </w:tr>
      <w:tr w:rsidR="00F67377" w:rsidRPr="00DA5E39" w:rsidTr="000329D5">
        <w:trPr>
          <w:cantSplit/>
          <w:trHeight w:val="491"/>
          <w:jc w:val="center"/>
        </w:trPr>
        <w:tc>
          <w:tcPr>
            <w:tcW w:w="470" w:type="dxa"/>
            <w:vAlign w:val="center"/>
          </w:tcPr>
          <w:p w:rsidR="00F67377" w:rsidRPr="009159E0" w:rsidRDefault="00F67377" w:rsidP="009159E0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4" w:type="dxa"/>
            <w:vAlign w:val="center"/>
          </w:tcPr>
          <w:p w:rsidR="00F67377" w:rsidRPr="000C144A" w:rsidRDefault="00F67377" w:rsidP="000C144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C144A">
              <w:rPr>
                <w:rFonts w:ascii="Arial" w:hAnsi="Arial" w:cs="Arial"/>
                <w:b/>
                <w:sz w:val="22"/>
                <w:szCs w:val="22"/>
              </w:rPr>
              <w:t>16 05 07 *</w:t>
            </w:r>
          </w:p>
        </w:tc>
        <w:tc>
          <w:tcPr>
            <w:tcW w:w="3487" w:type="dxa"/>
            <w:vAlign w:val="center"/>
          </w:tcPr>
          <w:p w:rsidR="00F67377" w:rsidRPr="00DA5E39" w:rsidRDefault="00F67377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5E39">
              <w:rPr>
                <w:rFonts w:ascii="Arial" w:hAnsi="Arial" w:cs="Arial"/>
                <w:sz w:val="22"/>
                <w:szCs w:val="22"/>
              </w:rPr>
              <w:t>Zużyte nieorganiczne chemikalia zawierające substancje niebezpieczne</w:t>
            </w:r>
          </w:p>
          <w:p w:rsidR="00F67377" w:rsidRPr="00DA5E39" w:rsidRDefault="00F67377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5E39">
              <w:rPr>
                <w:rFonts w:ascii="Arial" w:hAnsi="Arial" w:cs="Arial"/>
                <w:sz w:val="22"/>
                <w:szCs w:val="22"/>
              </w:rPr>
              <w:t>(np. przeterminowane odczynniki chemiczne)</w:t>
            </w:r>
          </w:p>
        </w:tc>
        <w:tc>
          <w:tcPr>
            <w:tcW w:w="1534" w:type="dxa"/>
            <w:vAlign w:val="center"/>
          </w:tcPr>
          <w:p w:rsidR="00F67377" w:rsidRPr="00DA5E39" w:rsidRDefault="00F67377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5E39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2092" w:type="dxa"/>
            <w:vAlign w:val="center"/>
          </w:tcPr>
          <w:p w:rsidR="00F67377" w:rsidRPr="00DA5E39" w:rsidRDefault="00F67377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5E39">
              <w:rPr>
                <w:rFonts w:ascii="Arial" w:hAnsi="Arial" w:cs="Arial"/>
                <w:sz w:val="22"/>
                <w:szCs w:val="22"/>
              </w:rPr>
              <w:t>D9,  D10</w:t>
            </w:r>
          </w:p>
        </w:tc>
      </w:tr>
      <w:tr w:rsidR="00F67377" w:rsidRPr="00DA5E39" w:rsidTr="000329D5">
        <w:trPr>
          <w:cantSplit/>
          <w:trHeight w:val="491"/>
          <w:jc w:val="center"/>
        </w:trPr>
        <w:tc>
          <w:tcPr>
            <w:tcW w:w="470" w:type="dxa"/>
            <w:vAlign w:val="center"/>
          </w:tcPr>
          <w:p w:rsidR="00F67377" w:rsidRPr="009159E0" w:rsidRDefault="00F67377" w:rsidP="009159E0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4" w:type="dxa"/>
            <w:vAlign w:val="center"/>
          </w:tcPr>
          <w:p w:rsidR="00F67377" w:rsidRPr="000C144A" w:rsidRDefault="00F67377" w:rsidP="000C144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C144A">
              <w:rPr>
                <w:rFonts w:ascii="Arial" w:hAnsi="Arial" w:cs="Arial"/>
                <w:b/>
                <w:sz w:val="22"/>
                <w:szCs w:val="22"/>
              </w:rPr>
              <w:t>16 05 08 *</w:t>
            </w:r>
          </w:p>
        </w:tc>
        <w:tc>
          <w:tcPr>
            <w:tcW w:w="3487" w:type="dxa"/>
            <w:vAlign w:val="center"/>
          </w:tcPr>
          <w:p w:rsidR="00F67377" w:rsidRPr="00DA5E39" w:rsidRDefault="00F67377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5E39">
              <w:rPr>
                <w:rFonts w:ascii="Arial" w:hAnsi="Arial" w:cs="Arial"/>
                <w:sz w:val="22"/>
                <w:szCs w:val="22"/>
              </w:rPr>
              <w:t>Zużyte organiczne chemikalia zawierające substancje niebezpieczne</w:t>
            </w:r>
          </w:p>
          <w:p w:rsidR="00F67377" w:rsidRPr="00DA5E39" w:rsidRDefault="00F67377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5E39">
              <w:rPr>
                <w:rFonts w:ascii="Arial" w:hAnsi="Arial" w:cs="Arial"/>
                <w:sz w:val="22"/>
                <w:szCs w:val="22"/>
              </w:rPr>
              <w:t>(np. przeterminowane odczynniki chemiczne)</w:t>
            </w:r>
          </w:p>
        </w:tc>
        <w:tc>
          <w:tcPr>
            <w:tcW w:w="1534" w:type="dxa"/>
            <w:vAlign w:val="center"/>
          </w:tcPr>
          <w:p w:rsidR="00F67377" w:rsidRPr="00DA5E39" w:rsidRDefault="00F67377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5E39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2092" w:type="dxa"/>
            <w:vAlign w:val="center"/>
          </w:tcPr>
          <w:p w:rsidR="00F67377" w:rsidRPr="00DA5E39" w:rsidRDefault="00F67377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5E39">
              <w:rPr>
                <w:rFonts w:ascii="Arial" w:hAnsi="Arial" w:cs="Arial"/>
                <w:sz w:val="22"/>
                <w:szCs w:val="22"/>
              </w:rPr>
              <w:t>D9,  D10</w:t>
            </w:r>
          </w:p>
        </w:tc>
      </w:tr>
      <w:tr w:rsidR="00F67377" w:rsidRPr="00DA5E39" w:rsidTr="000329D5">
        <w:trPr>
          <w:cantSplit/>
          <w:trHeight w:val="491"/>
          <w:jc w:val="center"/>
        </w:trPr>
        <w:tc>
          <w:tcPr>
            <w:tcW w:w="470" w:type="dxa"/>
            <w:vAlign w:val="center"/>
          </w:tcPr>
          <w:p w:rsidR="00F67377" w:rsidRPr="009159E0" w:rsidRDefault="00F67377" w:rsidP="009159E0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4" w:type="dxa"/>
            <w:vAlign w:val="center"/>
          </w:tcPr>
          <w:p w:rsidR="00F67377" w:rsidRPr="000C144A" w:rsidRDefault="00F67377" w:rsidP="000C144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C144A">
              <w:rPr>
                <w:rFonts w:ascii="Arial" w:hAnsi="Arial" w:cs="Arial"/>
                <w:b/>
                <w:sz w:val="22"/>
                <w:szCs w:val="22"/>
              </w:rPr>
              <w:t>17 09 03 *</w:t>
            </w:r>
          </w:p>
        </w:tc>
        <w:tc>
          <w:tcPr>
            <w:tcW w:w="3487" w:type="dxa"/>
            <w:vAlign w:val="center"/>
          </w:tcPr>
          <w:p w:rsidR="00F67377" w:rsidRPr="00DA5E39" w:rsidRDefault="00F67377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5E39">
              <w:rPr>
                <w:rFonts w:ascii="Arial" w:hAnsi="Arial" w:cs="Arial"/>
                <w:sz w:val="22"/>
                <w:szCs w:val="22"/>
              </w:rPr>
              <w:t>Inne odpady z budowy, remontów i demontażu</w:t>
            </w:r>
          </w:p>
          <w:p w:rsidR="00F67377" w:rsidRPr="00DA5E39" w:rsidRDefault="00F67377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5E39">
              <w:rPr>
                <w:rFonts w:ascii="Arial" w:hAnsi="Arial" w:cs="Arial"/>
                <w:sz w:val="22"/>
                <w:szCs w:val="22"/>
              </w:rPr>
              <w:t>(w tym odpady zmieszane) zawierające substancje niebezpieczne</w:t>
            </w:r>
          </w:p>
        </w:tc>
        <w:tc>
          <w:tcPr>
            <w:tcW w:w="1534" w:type="dxa"/>
            <w:vAlign w:val="center"/>
          </w:tcPr>
          <w:p w:rsidR="00F67377" w:rsidRPr="00DA5E39" w:rsidRDefault="00F67377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5E39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2092" w:type="dxa"/>
            <w:vAlign w:val="center"/>
          </w:tcPr>
          <w:p w:rsidR="00F67377" w:rsidRPr="00DA5E39" w:rsidRDefault="009104A6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7456" behindDoc="1" locked="0" layoutInCell="1" allowOverlap="1">
                      <wp:simplePos x="0" y="0"/>
                      <wp:positionH relativeFrom="column">
                        <wp:posOffset>1376680</wp:posOffset>
                      </wp:positionH>
                      <wp:positionV relativeFrom="paragraph">
                        <wp:posOffset>96520</wp:posOffset>
                      </wp:positionV>
                      <wp:extent cx="323215" cy="266700"/>
                      <wp:effectExtent l="2540" t="0" r="0" b="2540"/>
                      <wp:wrapNone/>
                      <wp:docPr id="676875844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3215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161BB" w:rsidRPr="000329D5" w:rsidRDefault="007161BB" w:rsidP="00AD3CBD">
                                  <w:pPr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0329D5">
                                    <w:rPr>
                                      <w:rFonts w:ascii="Arial" w:hAnsi="Arial" w:cs="Arial"/>
                                      <w:b/>
                                    </w:rPr>
                                    <w:t>”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Text Box 9" o:spid="_x0000_s1029" type="#_x0000_t202" style="position:absolute;left:0;text-align:left;margin-left:108.4pt;margin-top:7.6pt;width:25.45pt;height:21pt;z-index:-25164902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" stroked="f">
                      <v:textbox style="mso-fit-shape-to-text:t">
                        <w:txbxContent>
                          <w:p w:rsidR="007161BB" w:rsidRPr="000329D5" w:rsidRDefault="007161BB" w:rsidP="00AD3CBD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0329D5">
                              <w:rPr>
                                <w:rFonts w:ascii="Arial" w:hAnsi="Arial" w:cs="Arial"/>
                                <w:b/>
                              </w:rPr>
                              <w:t>”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67377" w:rsidRPr="00DA5E39">
              <w:rPr>
                <w:rFonts w:ascii="Arial" w:hAnsi="Arial" w:cs="Arial"/>
                <w:sz w:val="22"/>
                <w:szCs w:val="22"/>
              </w:rPr>
              <w:t>D10, D5,  R15</w:t>
            </w:r>
          </w:p>
        </w:tc>
      </w:tr>
    </w:tbl>
    <w:p w:rsidR="009F412C" w:rsidRDefault="003470B6" w:rsidP="001A39E0">
      <w:pPr>
        <w:pStyle w:val="Nagwek3"/>
        <w:spacing w:before="360"/>
        <w:ind w:left="425" w:hanging="425"/>
      </w:pPr>
      <w:r w:rsidRPr="000C144A">
        <w:t>I.</w:t>
      </w:r>
      <w:r w:rsidR="000C144A" w:rsidRPr="000C144A">
        <w:t>4</w:t>
      </w:r>
      <w:r w:rsidRPr="000C144A">
        <w:t xml:space="preserve">. W </w:t>
      </w:r>
      <w:r w:rsidR="00400D29" w:rsidRPr="000C144A">
        <w:t>pkt.</w:t>
      </w:r>
      <w:r w:rsidRPr="000C144A">
        <w:t xml:space="preserve"> IV.5. określającym dopuszczalną wielkość emisji ścieków z instalacji oraz miejsca wprowadzania tych ścieków do kanalizacji zakładu</w:t>
      </w:r>
      <w:r w:rsidR="000C144A" w:rsidRPr="000C144A">
        <w:t>,</w:t>
      </w:r>
      <w:r w:rsidRPr="000C144A">
        <w:t xml:space="preserve"> nadaję nowe brzmienie Tabeli</w:t>
      </w:r>
      <w:r w:rsidR="000C144A" w:rsidRPr="000C144A">
        <w:t xml:space="preserve"> nr</w:t>
      </w:r>
      <w:r w:rsidRPr="000C144A">
        <w:t xml:space="preserve"> 9</w:t>
      </w:r>
      <w:r w:rsidR="000C144A" w:rsidRPr="000C144A">
        <w:t>:</w:t>
      </w:r>
    </w:p>
    <w:p w:rsidR="003470B6" w:rsidRPr="000C144A" w:rsidRDefault="00706D35" w:rsidP="00A70D1E">
      <w:pPr>
        <w:pStyle w:val="Default"/>
        <w:tabs>
          <w:tab w:val="left" w:pos="426"/>
        </w:tabs>
        <w:spacing w:before="120" w:line="276" w:lineRule="auto"/>
        <w:ind w:left="425" w:hanging="425"/>
        <w:jc w:val="both"/>
        <w:rPr>
          <w:rFonts w:ascii="Arial" w:hAnsi="Arial" w:cs="Arial"/>
          <w:b/>
          <w:color w:val="000000" w:themeColor="text1"/>
        </w:rPr>
      </w:pPr>
      <w:r w:rsidRPr="000C144A">
        <w:rPr>
          <w:rFonts w:ascii="Arial" w:hAnsi="Arial" w:cs="Arial"/>
          <w:b/>
          <w:color w:val="000000" w:themeColor="text1"/>
        </w:rPr>
        <w:t>„</w:t>
      </w:r>
      <w:r w:rsidR="003470B6" w:rsidRPr="000C144A">
        <w:rPr>
          <w:rFonts w:ascii="Arial" w:hAnsi="Arial" w:cs="Arial"/>
          <w:b/>
          <w:color w:val="000000" w:themeColor="text1"/>
          <w:sz w:val="22"/>
        </w:rPr>
        <w:t>Tabela</w:t>
      </w:r>
      <w:r w:rsidR="003470B6" w:rsidRPr="000C144A">
        <w:rPr>
          <w:rFonts w:ascii="Arial" w:hAnsi="Arial" w:cs="Arial"/>
          <w:b/>
          <w:color w:val="000000" w:themeColor="text1"/>
        </w:rPr>
        <w:t xml:space="preserve"> 9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tabela 9"/>
        <w:tblDescription w:val="dopuszczalna wielkość emisji ścieków z instalacji oraz miejsca wprowadzania tych ścieków do kanalizacji zakładu"/>
      </w:tblPr>
      <w:tblGrid>
        <w:gridCol w:w="547"/>
        <w:gridCol w:w="1758"/>
        <w:gridCol w:w="885"/>
        <w:gridCol w:w="954"/>
        <w:gridCol w:w="1623"/>
        <w:gridCol w:w="1309"/>
        <w:gridCol w:w="1843"/>
      </w:tblGrid>
      <w:tr w:rsidR="00F20DE0" w:rsidRPr="00FE0D07" w:rsidTr="002845F0">
        <w:trPr>
          <w:cantSplit/>
          <w:tblHeader/>
        </w:trPr>
        <w:tc>
          <w:tcPr>
            <w:tcW w:w="546" w:type="dxa"/>
            <w:vMerge w:val="restart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E0D07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1995" w:type="dxa"/>
            <w:vMerge w:val="restart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E0D07">
              <w:rPr>
                <w:rFonts w:ascii="Arial" w:hAnsi="Arial" w:cs="Arial"/>
                <w:b/>
                <w:sz w:val="22"/>
                <w:szCs w:val="22"/>
              </w:rPr>
              <w:t>Rodzaj ścieków – miejsce wprowadzania do kanalizacji</w:t>
            </w:r>
          </w:p>
        </w:tc>
        <w:tc>
          <w:tcPr>
            <w:tcW w:w="2794" w:type="dxa"/>
            <w:gridSpan w:val="2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E0D07">
              <w:rPr>
                <w:rFonts w:ascii="Arial" w:hAnsi="Arial" w:cs="Arial"/>
                <w:b/>
                <w:sz w:val="22"/>
                <w:szCs w:val="22"/>
              </w:rPr>
              <w:t>Dopuszczalna ilość ścieków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E0D07">
              <w:rPr>
                <w:rFonts w:ascii="Arial" w:hAnsi="Arial" w:cs="Arial"/>
                <w:b/>
                <w:sz w:val="22"/>
                <w:szCs w:val="22"/>
              </w:rPr>
              <w:t>Oznaczenie</w:t>
            </w:r>
          </w:p>
        </w:tc>
        <w:tc>
          <w:tcPr>
            <w:tcW w:w="1336" w:type="dxa"/>
            <w:vMerge w:val="restart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E0D07">
              <w:rPr>
                <w:rFonts w:ascii="Arial" w:hAnsi="Arial" w:cs="Arial"/>
                <w:b/>
                <w:sz w:val="22"/>
                <w:szCs w:val="22"/>
              </w:rPr>
              <w:t>Jednostka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E0D07">
              <w:rPr>
                <w:rFonts w:ascii="Arial" w:hAnsi="Arial" w:cs="Arial"/>
                <w:b/>
                <w:sz w:val="22"/>
                <w:szCs w:val="22"/>
              </w:rPr>
              <w:t>Dopuszczalne max. stężenie zanieczyszczeń w ściekach</w:t>
            </w:r>
          </w:p>
        </w:tc>
      </w:tr>
      <w:tr w:rsidR="00F20DE0" w:rsidRPr="00FE0D07" w:rsidTr="002845F0">
        <w:trPr>
          <w:cantSplit/>
          <w:tblHeader/>
        </w:trPr>
        <w:tc>
          <w:tcPr>
            <w:tcW w:w="546" w:type="dxa"/>
            <w:vMerge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995" w:type="dxa"/>
            <w:vMerge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83" w:type="dxa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FE0D07">
              <w:rPr>
                <w:rFonts w:ascii="Arial" w:hAnsi="Arial" w:cs="Arial"/>
                <w:b/>
                <w:sz w:val="22"/>
                <w:szCs w:val="22"/>
              </w:rPr>
              <w:t>Q</w:t>
            </w:r>
            <w:r w:rsidRPr="00FE0D07">
              <w:rPr>
                <w:rFonts w:ascii="Arial" w:hAnsi="Arial" w:cs="Arial"/>
                <w:b/>
                <w:sz w:val="22"/>
                <w:szCs w:val="22"/>
                <w:vertAlign w:val="subscript"/>
              </w:rPr>
              <w:t>max</w:t>
            </w:r>
            <w:proofErr w:type="spellEnd"/>
            <w:r w:rsidRPr="00FE0D07">
              <w:rPr>
                <w:rFonts w:ascii="Arial" w:hAnsi="Arial" w:cs="Arial"/>
                <w:b/>
                <w:sz w:val="22"/>
                <w:szCs w:val="22"/>
                <w:vertAlign w:val="subscript"/>
              </w:rPr>
              <w:t xml:space="preserve"> d</w:t>
            </w:r>
          </w:p>
          <w:p w:rsidR="00F20DE0" w:rsidRPr="00FE0D07" w:rsidRDefault="00F20DE0" w:rsidP="000C144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E0D07">
              <w:rPr>
                <w:rFonts w:ascii="Arial" w:hAnsi="Arial" w:cs="Arial"/>
                <w:b/>
                <w:sz w:val="22"/>
                <w:szCs w:val="22"/>
              </w:rPr>
              <w:t>m</w:t>
            </w:r>
            <w:r w:rsidRPr="00FE0D07">
              <w:rPr>
                <w:rFonts w:ascii="Arial" w:hAnsi="Arial" w:cs="Arial"/>
                <w:b/>
                <w:sz w:val="22"/>
                <w:szCs w:val="22"/>
                <w:vertAlign w:val="superscript"/>
              </w:rPr>
              <w:t>3</w:t>
            </w:r>
            <w:r w:rsidRPr="00FE0D07">
              <w:rPr>
                <w:rFonts w:ascii="Arial" w:hAnsi="Arial" w:cs="Arial"/>
                <w:b/>
                <w:sz w:val="22"/>
                <w:szCs w:val="22"/>
              </w:rPr>
              <w:t>/d</w:t>
            </w:r>
          </w:p>
        </w:tc>
        <w:tc>
          <w:tcPr>
            <w:tcW w:w="1111" w:type="dxa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FE0D07">
              <w:rPr>
                <w:rFonts w:ascii="Arial" w:hAnsi="Arial" w:cs="Arial"/>
                <w:b/>
                <w:sz w:val="22"/>
                <w:szCs w:val="22"/>
              </w:rPr>
              <w:t>Q</w:t>
            </w:r>
            <w:r w:rsidRPr="00FE0D07">
              <w:rPr>
                <w:rFonts w:ascii="Arial" w:hAnsi="Arial" w:cs="Arial"/>
                <w:b/>
                <w:sz w:val="22"/>
                <w:szCs w:val="22"/>
                <w:vertAlign w:val="subscript"/>
              </w:rPr>
              <w:t>max</w:t>
            </w:r>
            <w:proofErr w:type="spellEnd"/>
            <w:r w:rsidRPr="00FE0D07">
              <w:rPr>
                <w:rFonts w:ascii="Arial" w:hAnsi="Arial" w:cs="Arial"/>
                <w:b/>
                <w:sz w:val="22"/>
                <w:szCs w:val="22"/>
                <w:vertAlign w:val="subscript"/>
              </w:rPr>
              <w:t xml:space="preserve"> roczne</w:t>
            </w:r>
          </w:p>
          <w:p w:rsidR="00F20DE0" w:rsidRPr="00FE0D07" w:rsidRDefault="00F20DE0" w:rsidP="000C144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E0D07">
              <w:rPr>
                <w:rFonts w:ascii="Arial" w:hAnsi="Arial" w:cs="Arial"/>
                <w:b/>
                <w:sz w:val="22"/>
                <w:szCs w:val="22"/>
              </w:rPr>
              <w:t>m</w:t>
            </w:r>
            <w:r w:rsidRPr="00FE0D07">
              <w:rPr>
                <w:rFonts w:ascii="Arial" w:hAnsi="Arial" w:cs="Arial"/>
                <w:b/>
                <w:sz w:val="22"/>
                <w:szCs w:val="22"/>
                <w:vertAlign w:val="superscript"/>
              </w:rPr>
              <w:t>3</w:t>
            </w:r>
            <w:r w:rsidRPr="00FE0D07">
              <w:rPr>
                <w:rFonts w:ascii="Arial" w:hAnsi="Arial" w:cs="Arial"/>
                <w:b/>
                <w:sz w:val="22"/>
                <w:szCs w:val="22"/>
              </w:rPr>
              <w:t>/rok</w:t>
            </w: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336" w:type="dxa"/>
            <w:vMerge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F20DE0" w:rsidRPr="00FE0D07" w:rsidTr="000C144A">
        <w:tc>
          <w:tcPr>
            <w:tcW w:w="546" w:type="dxa"/>
            <w:vMerge w:val="restart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0D07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1995" w:type="dxa"/>
            <w:vMerge w:val="restart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0D07">
              <w:rPr>
                <w:rFonts w:ascii="Arial" w:hAnsi="Arial" w:cs="Arial"/>
                <w:sz w:val="22"/>
                <w:szCs w:val="22"/>
              </w:rPr>
              <w:t>Ścieki bytowe odprowadzane do studzienki Z-1 i dalej do kanalizacji przemysłowo - sanitarnej</w:t>
            </w:r>
          </w:p>
        </w:tc>
        <w:tc>
          <w:tcPr>
            <w:tcW w:w="1683" w:type="dxa"/>
            <w:vMerge w:val="restart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0D07"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1111" w:type="dxa"/>
            <w:vMerge w:val="restart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0D07">
              <w:rPr>
                <w:rFonts w:ascii="Arial" w:hAnsi="Arial" w:cs="Arial"/>
                <w:sz w:val="22"/>
                <w:szCs w:val="22"/>
              </w:rPr>
              <w:t>90</w:t>
            </w:r>
          </w:p>
        </w:tc>
        <w:tc>
          <w:tcPr>
            <w:tcW w:w="1623" w:type="dxa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0D07">
              <w:rPr>
                <w:rFonts w:ascii="Arial" w:hAnsi="Arial" w:cs="Arial"/>
                <w:sz w:val="22"/>
                <w:szCs w:val="22"/>
              </w:rPr>
              <w:t>Zawiesina ogólna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0D07">
              <w:rPr>
                <w:rFonts w:ascii="Arial" w:hAnsi="Arial" w:cs="Arial"/>
                <w:sz w:val="22"/>
                <w:szCs w:val="22"/>
              </w:rPr>
              <w:t>mg/dm</w:t>
            </w:r>
            <w:r w:rsidRPr="00FE0D07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0D07">
              <w:rPr>
                <w:rFonts w:ascii="Arial" w:hAnsi="Arial" w:cs="Arial"/>
                <w:sz w:val="22"/>
                <w:szCs w:val="22"/>
              </w:rPr>
              <w:t>300</w:t>
            </w:r>
          </w:p>
        </w:tc>
      </w:tr>
      <w:tr w:rsidR="00F20DE0" w:rsidRPr="00FE0D07" w:rsidTr="000C144A">
        <w:tc>
          <w:tcPr>
            <w:tcW w:w="546" w:type="dxa"/>
            <w:vMerge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5" w:type="dxa"/>
            <w:vMerge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3" w:type="dxa"/>
            <w:vMerge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1" w:type="dxa"/>
            <w:vMerge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0D07">
              <w:rPr>
                <w:rFonts w:ascii="Arial" w:hAnsi="Arial" w:cs="Arial"/>
                <w:sz w:val="22"/>
                <w:szCs w:val="22"/>
              </w:rPr>
              <w:t>BZT</w:t>
            </w:r>
            <w:r w:rsidRPr="00FE0D07">
              <w:rPr>
                <w:rFonts w:ascii="Arial" w:hAnsi="Arial" w:cs="Arial"/>
                <w:sz w:val="22"/>
                <w:szCs w:val="22"/>
                <w:vertAlign w:val="subscript"/>
              </w:rPr>
              <w:t>5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0D07">
              <w:rPr>
                <w:rFonts w:ascii="Arial" w:hAnsi="Arial" w:cs="Arial"/>
                <w:sz w:val="22"/>
                <w:szCs w:val="22"/>
              </w:rPr>
              <w:t>mg/dm</w:t>
            </w:r>
            <w:r w:rsidRPr="00FE0D07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0D07">
              <w:rPr>
                <w:rFonts w:ascii="Arial" w:hAnsi="Arial" w:cs="Arial"/>
                <w:sz w:val="22"/>
                <w:szCs w:val="22"/>
              </w:rPr>
              <w:t>500</w:t>
            </w:r>
          </w:p>
        </w:tc>
      </w:tr>
      <w:tr w:rsidR="00F20DE0" w:rsidRPr="00FE0D07" w:rsidTr="000C144A">
        <w:tc>
          <w:tcPr>
            <w:tcW w:w="546" w:type="dxa"/>
            <w:vMerge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5" w:type="dxa"/>
            <w:vMerge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3" w:type="dxa"/>
            <w:vMerge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1" w:type="dxa"/>
            <w:vMerge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E0D07">
              <w:rPr>
                <w:rFonts w:ascii="Arial" w:hAnsi="Arial" w:cs="Arial"/>
                <w:sz w:val="22"/>
                <w:szCs w:val="22"/>
              </w:rPr>
              <w:t>ChZT</w:t>
            </w:r>
            <w:proofErr w:type="spellEnd"/>
            <w:r w:rsidRPr="00FE0D0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E0D07">
              <w:rPr>
                <w:rFonts w:ascii="Arial" w:hAnsi="Arial" w:cs="Arial"/>
                <w:sz w:val="22"/>
                <w:szCs w:val="22"/>
              </w:rPr>
              <w:t>dwuchrom</w:t>
            </w:r>
            <w:proofErr w:type="spellEnd"/>
            <w:r w:rsidRPr="00FE0D07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0D07">
              <w:rPr>
                <w:rFonts w:ascii="Arial" w:hAnsi="Arial" w:cs="Arial"/>
                <w:sz w:val="22"/>
                <w:szCs w:val="22"/>
              </w:rPr>
              <w:t>mg/dm</w:t>
            </w:r>
            <w:r w:rsidRPr="00FE0D07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0D07">
              <w:rPr>
                <w:rFonts w:ascii="Arial" w:hAnsi="Arial" w:cs="Arial"/>
                <w:sz w:val="22"/>
                <w:szCs w:val="22"/>
              </w:rPr>
              <w:t>700</w:t>
            </w:r>
          </w:p>
        </w:tc>
      </w:tr>
      <w:tr w:rsidR="00F20DE0" w:rsidRPr="00FE0D07" w:rsidTr="000C144A">
        <w:tc>
          <w:tcPr>
            <w:tcW w:w="546" w:type="dxa"/>
            <w:vMerge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5" w:type="dxa"/>
            <w:vMerge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3" w:type="dxa"/>
            <w:vMerge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1" w:type="dxa"/>
            <w:vMerge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0D07">
              <w:rPr>
                <w:rFonts w:ascii="Arial" w:hAnsi="Arial" w:cs="Arial"/>
                <w:sz w:val="22"/>
                <w:szCs w:val="22"/>
              </w:rPr>
              <w:t xml:space="preserve">Odczyn </w:t>
            </w:r>
            <w:proofErr w:type="spellStart"/>
            <w:r w:rsidRPr="00FE0D07">
              <w:rPr>
                <w:rFonts w:ascii="Arial" w:hAnsi="Arial" w:cs="Arial"/>
                <w:sz w:val="22"/>
                <w:szCs w:val="22"/>
              </w:rPr>
              <w:t>pH</w:t>
            </w:r>
            <w:proofErr w:type="spellEnd"/>
          </w:p>
        </w:tc>
        <w:tc>
          <w:tcPr>
            <w:tcW w:w="1336" w:type="dxa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0D07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0D07">
              <w:rPr>
                <w:rFonts w:ascii="Arial" w:hAnsi="Arial" w:cs="Arial"/>
                <w:sz w:val="22"/>
                <w:szCs w:val="22"/>
              </w:rPr>
              <w:t>6,5 – 9,0</w:t>
            </w:r>
          </w:p>
        </w:tc>
      </w:tr>
      <w:tr w:rsidR="00F20DE0" w:rsidRPr="00FE0D07" w:rsidTr="000C144A">
        <w:tc>
          <w:tcPr>
            <w:tcW w:w="546" w:type="dxa"/>
            <w:vMerge w:val="restart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0D07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1995" w:type="dxa"/>
            <w:vMerge w:val="restart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0D07">
              <w:rPr>
                <w:rFonts w:ascii="Arial" w:hAnsi="Arial" w:cs="Arial"/>
                <w:sz w:val="22"/>
                <w:szCs w:val="22"/>
              </w:rPr>
              <w:t xml:space="preserve">Ścieki deszczowe odprowadzane do studzienki </w:t>
            </w:r>
            <w:r w:rsidRPr="00FE0D07">
              <w:rPr>
                <w:rFonts w:ascii="Arial" w:hAnsi="Arial" w:cs="Arial"/>
                <w:sz w:val="22"/>
                <w:szCs w:val="22"/>
              </w:rPr>
              <w:lastRenderedPageBreak/>
              <w:t>Z-2 i dalej do kanalizacji deszczowej</w:t>
            </w:r>
          </w:p>
        </w:tc>
        <w:tc>
          <w:tcPr>
            <w:tcW w:w="1683" w:type="dxa"/>
            <w:vMerge w:val="restart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0D07">
              <w:rPr>
                <w:rFonts w:ascii="Arial" w:hAnsi="Arial" w:cs="Arial"/>
                <w:sz w:val="22"/>
                <w:szCs w:val="22"/>
              </w:rPr>
              <w:lastRenderedPageBreak/>
              <w:t>10,3</w:t>
            </w:r>
          </w:p>
        </w:tc>
        <w:tc>
          <w:tcPr>
            <w:tcW w:w="1111" w:type="dxa"/>
            <w:vMerge w:val="restart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0D07">
              <w:rPr>
                <w:rFonts w:ascii="Arial" w:hAnsi="Arial" w:cs="Arial"/>
                <w:sz w:val="22"/>
                <w:szCs w:val="22"/>
              </w:rPr>
              <w:t>1238</w:t>
            </w:r>
          </w:p>
        </w:tc>
        <w:tc>
          <w:tcPr>
            <w:tcW w:w="1623" w:type="dxa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0D07">
              <w:rPr>
                <w:rFonts w:ascii="Arial" w:hAnsi="Arial" w:cs="Arial"/>
                <w:sz w:val="22"/>
                <w:szCs w:val="22"/>
              </w:rPr>
              <w:t>Zawiesina ogólna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0D07">
              <w:rPr>
                <w:rFonts w:ascii="Arial" w:hAnsi="Arial" w:cs="Arial"/>
                <w:sz w:val="22"/>
                <w:szCs w:val="22"/>
              </w:rPr>
              <w:t>mg/dm</w:t>
            </w:r>
            <w:r w:rsidRPr="00FE0D07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0D07">
              <w:rPr>
                <w:rFonts w:ascii="Arial" w:hAnsi="Arial" w:cs="Arial"/>
                <w:sz w:val="22"/>
                <w:szCs w:val="22"/>
              </w:rPr>
              <w:t>200</w:t>
            </w:r>
          </w:p>
        </w:tc>
      </w:tr>
      <w:tr w:rsidR="00F20DE0" w:rsidRPr="00FE0D07" w:rsidTr="000C144A">
        <w:tc>
          <w:tcPr>
            <w:tcW w:w="546" w:type="dxa"/>
            <w:vMerge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5" w:type="dxa"/>
            <w:vMerge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3" w:type="dxa"/>
            <w:vMerge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1" w:type="dxa"/>
            <w:vMerge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0D07">
              <w:rPr>
                <w:rFonts w:ascii="Arial" w:hAnsi="Arial" w:cs="Arial"/>
                <w:sz w:val="22"/>
                <w:szCs w:val="22"/>
              </w:rPr>
              <w:t>Węglowodory ropopochodne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0D07">
              <w:rPr>
                <w:rFonts w:ascii="Arial" w:hAnsi="Arial" w:cs="Arial"/>
                <w:sz w:val="22"/>
                <w:szCs w:val="22"/>
              </w:rPr>
              <w:t>mg/dm</w:t>
            </w:r>
            <w:r w:rsidRPr="00FE0D07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0D07">
              <w:rPr>
                <w:rFonts w:ascii="Arial" w:hAnsi="Arial" w:cs="Arial"/>
                <w:sz w:val="22"/>
                <w:szCs w:val="22"/>
              </w:rPr>
              <w:t>30</w:t>
            </w:r>
          </w:p>
        </w:tc>
      </w:tr>
      <w:tr w:rsidR="00F20DE0" w:rsidRPr="00FE0D07" w:rsidTr="000C144A">
        <w:tc>
          <w:tcPr>
            <w:tcW w:w="546" w:type="dxa"/>
            <w:vMerge w:val="restart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0D07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1995" w:type="dxa"/>
            <w:vMerge w:val="restart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0D07">
              <w:rPr>
                <w:rFonts w:ascii="Arial" w:hAnsi="Arial" w:cs="Arial"/>
                <w:sz w:val="22"/>
                <w:szCs w:val="22"/>
              </w:rPr>
              <w:t>Ścieki technologiczne chromowe i myjące odprowadzane do studzienki Z-3 i dalej do kanalizacji przemysłowo - sanitarnej</w:t>
            </w:r>
          </w:p>
        </w:tc>
        <w:tc>
          <w:tcPr>
            <w:tcW w:w="1683" w:type="dxa"/>
            <w:vMerge w:val="restart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0D07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1111" w:type="dxa"/>
            <w:vMerge w:val="restart"/>
            <w:shd w:val="clear" w:color="auto" w:fill="auto"/>
            <w:vAlign w:val="center"/>
          </w:tcPr>
          <w:p w:rsidR="00F20DE0" w:rsidRPr="00324EB0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995</w:t>
            </w:r>
            <w:r w:rsidRPr="00324EB0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623" w:type="dxa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0D07">
              <w:rPr>
                <w:rFonts w:ascii="Arial" w:hAnsi="Arial" w:cs="Arial"/>
                <w:sz w:val="22"/>
                <w:szCs w:val="22"/>
              </w:rPr>
              <w:t xml:space="preserve">Odczyn </w:t>
            </w:r>
            <w:proofErr w:type="spellStart"/>
            <w:r w:rsidRPr="00FE0D07">
              <w:rPr>
                <w:rFonts w:ascii="Arial" w:hAnsi="Arial" w:cs="Arial"/>
                <w:sz w:val="22"/>
                <w:szCs w:val="22"/>
              </w:rPr>
              <w:t>pH</w:t>
            </w:r>
            <w:proofErr w:type="spellEnd"/>
          </w:p>
        </w:tc>
        <w:tc>
          <w:tcPr>
            <w:tcW w:w="1336" w:type="dxa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0D07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0D07">
              <w:rPr>
                <w:rFonts w:ascii="Arial" w:hAnsi="Arial" w:cs="Arial"/>
                <w:sz w:val="22"/>
                <w:szCs w:val="22"/>
              </w:rPr>
              <w:t>6,5 – 9,0</w:t>
            </w:r>
          </w:p>
        </w:tc>
      </w:tr>
      <w:tr w:rsidR="00F20DE0" w:rsidRPr="00FE0D07" w:rsidTr="000C144A">
        <w:tc>
          <w:tcPr>
            <w:tcW w:w="546" w:type="dxa"/>
            <w:vMerge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5" w:type="dxa"/>
            <w:vMerge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3" w:type="dxa"/>
            <w:vMerge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1" w:type="dxa"/>
            <w:vMerge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E0D07">
              <w:rPr>
                <w:rFonts w:ascii="Arial" w:hAnsi="Arial" w:cs="Arial"/>
                <w:sz w:val="22"/>
                <w:szCs w:val="22"/>
              </w:rPr>
              <w:t>ChZT</w:t>
            </w:r>
            <w:proofErr w:type="spellEnd"/>
            <w:r w:rsidRPr="00FE0D0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E0D07">
              <w:rPr>
                <w:rFonts w:ascii="Arial" w:hAnsi="Arial" w:cs="Arial"/>
                <w:sz w:val="22"/>
                <w:szCs w:val="22"/>
              </w:rPr>
              <w:t>dwuchrom</w:t>
            </w:r>
            <w:proofErr w:type="spellEnd"/>
            <w:r w:rsidRPr="00FE0D07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0D07">
              <w:rPr>
                <w:rFonts w:ascii="Arial" w:hAnsi="Arial" w:cs="Arial"/>
                <w:sz w:val="22"/>
                <w:szCs w:val="22"/>
              </w:rPr>
              <w:t>mg/dm</w:t>
            </w:r>
            <w:r w:rsidRPr="00FE0D07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0D07">
              <w:rPr>
                <w:rFonts w:ascii="Arial" w:hAnsi="Arial" w:cs="Arial"/>
                <w:sz w:val="22"/>
                <w:szCs w:val="22"/>
              </w:rPr>
              <w:t>700</w:t>
            </w:r>
          </w:p>
        </w:tc>
      </w:tr>
      <w:tr w:rsidR="00F20DE0" w:rsidRPr="00FE0D07" w:rsidTr="000C144A">
        <w:tc>
          <w:tcPr>
            <w:tcW w:w="546" w:type="dxa"/>
            <w:vMerge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5" w:type="dxa"/>
            <w:vMerge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3" w:type="dxa"/>
            <w:vMerge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1" w:type="dxa"/>
            <w:vMerge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0D07">
              <w:rPr>
                <w:rFonts w:ascii="Arial" w:hAnsi="Arial" w:cs="Arial"/>
                <w:sz w:val="22"/>
                <w:szCs w:val="22"/>
              </w:rPr>
              <w:t>Chlorki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0D07">
              <w:rPr>
                <w:rFonts w:ascii="Arial" w:hAnsi="Arial" w:cs="Arial"/>
                <w:sz w:val="22"/>
                <w:szCs w:val="22"/>
              </w:rPr>
              <w:t>mg/dm</w:t>
            </w:r>
            <w:r w:rsidRPr="00FE0D07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0D07">
              <w:rPr>
                <w:rFonts w:ascii="Arial" w:hAnsi="Arial" w:cs="Arial"/>
                <w:sz w:val="22"/>
                <w:szCs w:val="22"/>
              </w:rPr>
              <w:t>1 000</w:t>
            </w:r>
          </w:p>
        </w:tc>
      </w:tr>
      <w:tr w:rsidR="00F20DE0" w:rsidRPr="00FE0D07" w:rsidTr="000C144A">
        <w:tc>
          <w:tcPr>
            <w:tcW w:w="546" w:type="dxa"/>
            <w:vMerge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5" w:type="dxa"/>
            <w:vMerge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3" w:type="dxa"/>
            <w:vMerge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1" w:type="dxa"/>
            <w:vMerge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0D07">
              <w:rPr>
                <w:rFonts w:ascii="Arial" w:hAnsi="Arial" w:cs="Arial"/>
                <w:sz w:val="22"/>
                <w:szCs w:val="22"/>
              </w:rPr>
              <w:t>Zawiesina ogólna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0D07">
              <w:rPr>
                <w:rFonts w:ascii="Arial" w:hAnsi="Arial" w:cs="Arial"/>
                <w:sz w:val="22"/>
                <w:szCs w:val="22"/>
              </w:rPr>
              <w:t>mg/dm</w:t>
            </w:r>
            <w:r w:rsidRPr="00FE0D07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0D07">
              <w:rPr>
                <w:rFonts w:ascii="Arial" w:hAnsi="Arial" w:cs="Arial"/>
                <w:sz w:val="22"/>
                <w:szCs w:val="22"/>
              </w:rPr>
              <w:t>300</w:t>
            </w:r>
          </w:p>
        </w:tc>
      </w:tr>
      <w:tr w:rsidR="00F20DE0" w:rsidRPr="00FE0D07" w:rsidTr="000C144A">
        <w:tc>
          <w:tcPr>
            <w:tcW w:w="546" w:type="dxa"/>
            <w:vMerge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5" w:type="dxa"/>
            <w:vMerge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3" w:type="dxa"/>
            <w:vMerge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1" w:type="dxa"/>
            <w:vMerge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0D07">
              <w:rPr>
                <w:rFonts w:ascii="Arial" w:hAnsi="Arial" w:cs="Arial"/>
                <w:sz w:val="22"/>
                <w:szCs w:val="22"/>
              </w:rPr>
              <w:t>Siarczany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0D07">
              <w:rPr>
                <w:rFonts w:ascii="Arial" w:hAnsi="Arial" w:cs="Arial"/>
                <w:sz w:val="22"/>
                <w:szCs w:val="22"/>
              </w:rPr>
              <w:t>mg/dm</w:t>
            </w:r>
            <w:r w:rsidRPr="00FE0D07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0D07">
              <w:rPr>
                <w:rFonts w:ascii="Arial" w:hAnsi="Arial" w:cs="Arial"/>
                <w:sz w:val="22"/>
                <w:szCs w:val="22"/>
              </w:rPr>
              <w:t>500</w:t>
            </w:r>
          </w:p>
        </w:tc>
      </w:tr>
      <w:tr w:rsidR="00F20DE0" w:rsidRPr="00FE0D07" w:rsidTr="000C144A">
        <w:tc>
          <w:tcPr>
            <w:tcW w:w="546" w:type="dxa"/>
            <w:vMerge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5" w:type="dxa"/>
            <w:vMerge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3" w:type="dxa"/>
            <w:vMerge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1" w:type="dxa"/>
            <w:vMerge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0D07">
              <w:rPr>
                <w:rFonts w:ascii="Arial" w:hAnsi="Arial" w:cs="Arial"/>
                <w:sz w:val="22"/>
                <w:szCs w:val="22"/>
              </w:rPr>
              <w:t>Chrom ogólny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0D07">
              <w:rPr>
                <w:rFonts w:ascii="Arial" w:hAnsi="Arial" w:cs="Arial"/>
                <w:sz w:val="22"/>
                <w:szCs w:val="22"/>
              </w:rPr>
              <w:t>mg/dm</w:t>
            </w:r>
            <w:r w:rsidRPr="00FE0D07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0D07"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  <w:tr w:rsidR="00F20DE0" w:rsidRPr="00FE0D07" w:rsidTr="000C144A">
        <w:tc>
          <w:tcPr>
            <w:tcW w:w="546" w:type="dxa"/>
            <w:vMerge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5" w:type="dxa"/>
            <w:vMerge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3" w:type="dxa"/>
            <w:vMerge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1" w:type="dxa"/>
            <w:vMerge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0D07">
              <w:rPr>
                <w:rFonts w:ascii="Arial" w:hAnsi="Arial" w:cs="Arial"/>
                <w:sz w:val="22"/>
                <w:szCs w:val="22"/>
              </w:rPr>
              <w:t>Kadm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0D07">
              <w:rPr>
                <w:rFonts w:ascii="Arial" w:hAnsi="Arial" w:cs="Arial"/>
                <w:sz w:val="22"/>
                <w:szCs w:val="22"/>
              </w:rPr>
              <w:t>mg/dm</w:t>
            </w:r>
            <w:r w:rsidRPr="00FE0D07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0D07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</w:tr>
      <w:tr w:rsidR="00F20DE0" w:rsidRPr="00FE0D07" w:rsidTr="000C144A">
        <w:tc>
          <w:tcPr>
            <w:tcW w:w="546" w:type="dxa"/>
            <w:vMerge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5" w:type="dxa"/>
            <w:vMerge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3" w:type="dxa"/>
            <w:vMerge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1" w:type="dxa"/>
            <w:vMerge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0D07">
              <w:rPr>
                <w:rFonts w:ascii="Arial" w:hAnsi="Arial" w:cs="Arial"/>
                <w:sz w:val="22"/>
                <w:szCs w:val="22"/>
              </w:rPr>
              <w:t>Miedź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0D07">
              <w:rPr>
                <w:rFonts w:ascii="Arial" w:hAnsi="Arial" w:cs="Arial"/>
                <w:sz w:val="22"/>
                <w:szCs w:val="22"/>
              </w:rPr>
              <w:t>mg/dm</w:t>
            </w:r>
            <w:r w:rsidRPr="00FE0D07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0D07"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  <w:tr w:rsidR="00F20DE0" w:rsidRPr="00FE0D07" w:rsidTr="000C144A">
        <w:tc>
          <w:tcPr>
            <w:tcW w:w="546" w:type="dxa"/>
            <w:vMerge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5" w:type="dxa"/>
            <w:vMerge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3" w:type="dxa"/>
            <w:vMerge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1" w:type="dxa"/>
            <w:vMerge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0D07">
              <w:rPr>
                <w:rFonts w:ascii="Arial" w:hAnsi="Arial" w:cs="Arial"/>
                <w:sz w:val="22"/>
                <w:szCs w:val="22"/>
              </w:rPr>
              <w:t>Ołów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0D07">
              <w:rPr>
                <w:rFonts w:ascii="Arial" w:hAnsi="Arial" w:cs="Arial"/>
                <w:sz w:val="22"/>
                <w:szCs w:val="22"/>
              </w:rPr>
              <w:t>mg/dm</w:t>
            </w:r>
            <w:r w:rsidRPr="00FE0D07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0D07"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  <w:tr w:rsidR="00F20DE0" w:rsidRPr="00FE0D07" w:rsidTr="000C144A">
        <w:tc>
          <w:tcPr>
            <w:tcW w:w="546" w:type="dxa"/>
            <w:vMerge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5" w:type="dxa"/>
            <w:vMerge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3" w:type="dxa"/>
            <w:vMerge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1" w:type="dxa"/>
            <w:vMerge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0D07">
              <w:rPr>
                <w:rFonts w:ascii="Arial" w:hAnsi="Arial" w:cs="Arial"/>
                <w:sz w:val="22"/>
                <w:szCs w:val="22"/>
              </w:rPr>
              <w:t>Nikiel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0D07">
              <w:rPr>
                <w:rFonts w:ascii="Arial" w:hAnsi="Arial" w:cs="Arial"/>
                <w:sz w:val="22"/>
                <w:szCs w:val="22"/>
              </w:rPr>
              <w:t>mg/dm</w:t>
            </w:r>
            <w:r w:rsidRPr="00FE0D07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0D07"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  <w:tr w:rsidR="00F20DE0" w:rsidRPr="00FE0D07" w:rsidTr="000C144A">
        <w:tc>
          <w:tcPr>
            <w:tcW w:w="546" w:type="dxa"/>
            <w:vMerge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5" w:type="dxa"/>
            <w:vMerge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3" w:type="dxa"/>
            <w:vMerge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1" w:type="dxa"/>
            <w:vMerge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0D07">
              <w:rPr>
                <w:rFonts w:ascii="Arial" w:hAnsi="Arial" w:cs="Arial"/>
                <w:sz w:val="22"/>
                <w:szCs w:val="22"/>
              </w:rPr>
              <w:t>Fosfor ogólny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0D07">
              <w:rPr>
                <w:rFonts w:ascii="Arial" w:hAnsi="Arial" w:cs="Arial"/>
                <w:sz w:val="22"/>
                <w:szCs w:val="22"/>
              </w:rPr>
              <w:t>mg/dm</w:t>
            </w:r>
            <w:r w:rsidRPr="00FE0D07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0D07">
              <w:rPr>
                <w:rFonts w:ascii="Arial" w:hAnsi="Arial" w:cs="Arial"/>
                <w:sz w:val="22"/>
                <w:szCs w:val="22"/>
              </w:rPr>
              <w:t>12</w:t>
            </w:r>
          </w:p>
        </w:tc>
      </w:tr>
      <w:tr w:rsidR="00F20DE0" w:rsidRPr="00FE0D07" w:rsidTr="000C144A">
        <w:tc>
          <w:tcPr>
            <w:tcW w:w="546" w:type="dxa"/>
            <w:vMerge w:val="restart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0D07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1995" w:type="dxa"/>
            <w:vMerge w:val="restart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0D07">
              <w:rPr>
                <w:rFonts w:ascii="Arial" w:hAnsi="Arial" w:cs="Arial"/>
                <w:sz w:val="22"/>
                <w:szCs w:val="22"/>
              </w:rPr>
              <w:t>Ścieki z regeneracji emulsji olejowych odprowadzane do studzienki Z-4 i dalej do kanalizacji deszczowej</w:t>
            </w:r>
          </w:p>
        </w:tc>
        <w:tc>
          <w:tcPr>
            <w:tcW w:w="1683" w:type="dxa"/>
            <w:vMerge w:val="restart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0D07">
              <w:rPr>
                <w:rFonts w:ascii="Arial" w:hAnsi="Arial" w:cs="Arial"/>
                <w:sz w:val="22"/>
                <w:szCs w:val="22"/>
              </w:rPr>
              <w:t>2,8</w:t>
            </w:r>
          </w:p>
        </w:tc>
        <w:tc>
          <w:tcPr>
            <w:tcW w:w="1111" w:type="dxa"/>
            <w:vMerge w:val="restart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0D07">
              <w:rPr>
                <w:rFonts w:ascii="Arial" w:hAnsi="Arial" w:cs="Arial"/>
                <w:sz w:val="22"/>
                <w:szCs w:val="22"/>
              </w:rPr>
              <w:t>200</w:t>
            </w:r>
          </w:p>
        </w:tc>
        <w:tc>
          <w:tcPr>
            <w:tcW w:w="1623" w:type="dxa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0D07">
              <w:rPr>
                <w:rFonts w:ascii="Arial" w:hAnsi="Arial" w:cs="Arial"/>
                <w:sz w:val="22"/>
                <w:szCs w:val="22"/>
              </w:rPr>
              <w:t>Zawiesina ogólna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0D07">
              <w:rPr>
                <w:rFonts w:ascii="Arial" w:hAnsi="Arial" w:cs="Arial"/>
                <w:sz w:val="22"/>
                <w:szCs w:val="22"/>
              </w:rPr>
              <w:t>mg/dm</w:t>
            </w:r>
            <w:r w:rsidRPr="00FE0D07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0D07">
              <w:rPr>
                <w:rFonts w:ascii="Arial" w:hAnsi="Arial" w:cs="Arial"/>
                <w:sz w:val="22"/>
                <w:szCs w:val="22"/>
              </w:rPr>
              <w:t>100</w:t>
            </w:r>
          </w:p>
        </w:tc>
      </w:tr>
      <w:tr w:rsidR="00F20DE0" w:rsidRPr="00FE0D07" w:rsidTr="000C144A">
        <w:tc>
          <w:tcPr>
            <w:tcW w:w="546" w:type="dxa"/>
            <w:vMerge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5" w:type="dxa"/>
            <w:vMerge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3" w:type="dxa"/>
            <w:vMerge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1" w:type="dxa"/>
            <w:vMerge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0D07">
              <w:rPr>
                <w:rFonts w:ascii="Arial" w:hAnsi="Arial" w:cs="Arial"/>
                <w:sz w:val="22"/>
                <w:szCs w:val="22"/>
              </w:rPr>
              <w:t>Węglowodory ropopochodne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0D07">
              <w:rPr>
                <w:rFonts w:ascii="Arial" w:hAnsi="Arial" w:cs="Arial"/>
                <w:sz w:val="22"/>
                <w:szCs w:val="22"/>
              </w:rPr>
              <w:t>mg/dm</w:t>
            </w:r>
            <w:r w:rsidRPr="00FE0D07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0D07">
              <w:rPr>
                <w:rFonts w:ascii="Arial" w:hAnsi="Arial" w:cs="Arial"/>
                <w:sz w:val="22"/>
                <w:szCs w:val="22"/>
              </w:rPr>
              <w:t>15</w:t>
            </w:r>
          </w:p>
        </w:tc>
      </w:tr>
      <w:tr w:rsidR="00F20DE0" w:rsidRPr="00FE0D07" w:rsidTr="000C144A">
        <w:tc>
          <w:tcPr>
            <w:tcW w:w="546" w:type="dxa"/>
            <w:vMerge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5" w:type="dxa"/>
            <w:vMerge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3" w:type="dxa"/>
            <w:vMerge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1" w:type="dxa"/>
            <w:vMerge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0D07">
              <w:rPr>
                <w:rFonts w:ascii="Arial" w:hAnsi="Arial" w:cs="Arial"/>
                <w:sz w:val="22"/>
                <w:szCs w:val="22"/>
              </w:rPr>
              <w:t xml:space="preserve">Substancje ekstrahujące się eterem </w:t>
            </w:r>
            <w:r w:rsidR="009104A6">
              <w:rPr>
                <w:rFonts w:ascii="Arial" w:hAnsi="Arial" w:cs="Arial"/>
                <w:noProof/>
                <w:sz w:val="22"/>
                <w:szCs w:val="22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5408" behindDoc="1" locked="0" layoutInCell="1" allowOverlap="1">
                      <wp:simplePos x="0" y="0"/>
                      <wp:positionH relativeFrom="column">
                        <wp:posOffset>2908300</wp:posOffset>
                      </wp:positionH>
                      <wp:positionV relativeFrom="paragraph">
                        <wp:posOffset>431165</wp:posOffset>
                      </wp:positionV>
                      <wp:extent cx="323215" cy="266700"/>
                      <wp:effectExtent l="0" t="4445" r="3810" b="0"/>
                      <wp:wrapNone/>
                      <wp:docPr id="1473196208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3215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161BB" w:rsidRPr="000329D5" w:rsidRDefault="007161BB" w:rsidP="000329D5">
                                  <w:pPr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0329D5">
                                    <w:rPr>
                                      <w:rFonts w:ascii="Arial" w:hAnsi="Arial" w:cs="Arial"/>
                                      <w:b/>
                                    </w:rPr>
                                    <w:t>”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Text Box 7" o:spid="_x0000_s1030" type="#_x0000_t202" style="position:absolute;left:0;text-align:left;margin-left:229pt;margin-top:33.95pt;width:25.45pt;height:21pt;z-index:-2516510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" stroked="f">
                      <v:textbox style="mso-fit-shape-to-text:t">
                        <w:txbxContent>
                          <w:p w:rsidR="007161BB" w:rsidRPr="000329D5" w:rsidRDefault="007161BB" w:rsidP="000329D5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0329D5">
                              <w:rPr>
                                <w:rFonts w:ascii="Arial" w:hAnsi="Arial" w:cs="Arial"/>
                                <w:b/>
                              </w:rPr>
                              <w:t>”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E0D07">
              <w:rPr>
                <w:rFonts w:ascii="Arial" w:hAnsi="Arial" w:cs="Arial"/>
                <w:sz w:val="22"/>
                <w:szCs w:val="22"/>
              </w:rPr>
              <w:t>naftowym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0D07">
              <w:rPr>
                <w:rFonts w:ascii="Arial" w:hAnsi="Arial" w:cs="Arial"/>
                <w:sz w:val="22"/>
                <w:szCs w:val="22"/>
              </w:rPr>
              <w:t>mg/dm</w:t>
            </w:r>
            <w:r w:rsidRPr="00FE0D07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0D07">
              <w:rPr>
                <w:rFonts w:ascii="Arial" w:hAnsi="Arial" w:cs="Arial"/>
                <w:sz w:val="22"/>
                <w:szCs w:val="22"/>
              </w:rPr>
              <w:t>100</w:t>
            </w:r>
          </w:p>
        </w:tc>
      </w:tr>
      <w:tr w:rsidR="00F20DE0" w:rsidRPr="00FE0D07" w:rsidTr="000C144A">
        <w:tc>
          <w:tcPr>
            <w:tcW w:w="546" w:type="dxa"/>
            <w:vMerge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5" w:type="dxa"/>
            <w:vMerge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3" w:type="dxa"/>
            <w:vMerge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1" w:type="dxa"/>
            <w:vMerge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0D07">
              <w:rPr>
                <w:rFonts w:ascii="Arial" w:hAnsi="Arial" w:cs="Arial"/>
                <w:sz w:val="22"/>
                <w:szCs w:val="22"/>
              </w:rPr>
              <w:t xml:space="preserve">Odczyn </w:t>
            </w:r>
            <w:proofErr w:type="spellStart"/>
            <w:r w:rsidRPr="00FE0D07">
              <w:rPr>
                <w:rFonts w:ascii="Arial" w:hAnsi="Arial" w:cs="Arial"/>
                <w:sz w:val="22"/>
                <w:szCs w:val="22"/>
              </w:rPr>
              <w:t>pH</w:t>
            </w:r>
            <w:proofErr w:type="spellEnd"/>
          </w:p>
        </w:tc>
        <w:tc>
          <w:tcPr>
            <w:tcW w:w="1336" w:type="dxa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0D07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20DE0" w:rsidRPr="00FE0D07" w:rsidRDefault="00F20DE0" w:rsidP="000C14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0D07">
              <w:rPr>
                <w:rFonts w:ascii="Arial" w:hAnsi="Arial" w:cs="Arial"/>
                <w:sz w:val="22"/>
                <w:szCs w:val="22"/>
              </w:rPr>
              <w:t>6,5 – 9,0</w:t>
            </w:r>
          </w:p>
        </w:tc>
      </w:tr>
    </w:tbl>
    <w:p w:rsidR="003470B6" w:rsidRPr="000C144A" w:rsidRDefault="003470B6" w:rsidP="001A39E0">
      <w:pPr>
        <w:pStyle w:val="Nagwek3"/>
        <w:spacing w:before="360"/>
        <w:ind w:left="425" w:hanging="425"/>
      </w:pPr>
      <w:r w:rsidRPr="000C144A">
        <w:t>I.</w:t>
      </w:r>
      <w:r w:rsidR="000C144A" w:rsidRPr="000C144A">
        <w:t>5</w:t>
      </w:r>
      <w:r w:rsidRPr="000C144A">
        <w:t xml:space="preserve">. W </w:t>
      </w:r>
      <w:r w:rsidR="0025082E" w:rsidRPr="000C144A">
        <w:t>pkt.</w:t>
      </w:r>
      <w:r w:rsidRPr="000C144A">
        <w:t xml:space="preserve"> VII.1. </w:t>
      </w:r>
      <w:r w:rsidR="004E43AF" w:rsidRPr="000C144A">
        <w:t xml:space="preserve">określającym </w:t>
      </w:r>
      <w:r w:rsidR="000C144A">
        <w:t xml:space="preserve">maksymalne </w:t>
      </w:r>
      <w:r w:rsidR="004E43AF" w:rsidRPr="000C144A">
        <w:t>i</w:t>
      </w:r>
      <w:r w:rsidRPr="000C144A">
        <w:t>lość surowców i materiałów stosowanych w produkcji</w:t>
      </w:r>
      <w:r w:rsidR="000C144A">
        <w:t>,</w:t>
      </w:r>
      <w:r w:rsidR="004E43AF" w:rsidRPr="000C144A">
        <w:t xml:space="preserve"> nadaję nowe brzmienie Tabeli 16.</w:t>
      </w:r>
    </w:p>
    <w:p w:rsidR="004E43AF" w:rsidRPr="000C144A" w:rsidRDefault="00706D35" w:rsidP="00A70D1E">
      <w:pPr>
        <w:pStyle w:val="Default"/>
        <w:tabs>
          <w:tab w:val="left" w:pos="426"/>
        </w:tabs>
        <w:spacing w:before="120" w:line="276" w:lineRule="auto"/>
        <w:ind w:left="425" w:hanging="425"/>
        <w:jc w:val="both"/>
        <w:rPr>
          <w:rFonts w:ascii="Arial" w:hAnsi="Arial" w:cs="Arial"/>
          <w:b/>
          <w:color w:val="000000" w:themeColor="text1"/>
          <w:sz w:val="22"/>
        </w:rPr>
      </w:pPr>
      <w:r w:rsidRPr="000C144A">
        <w:rPr>
          <w:rFonts w:ascii="Arial" w:hAnsi="Arial" w:cs="Arial"/>
          <w:b/>
          <w:color w:val="000000" w:themeColor="text1"/>
          <w:sz w:val="22"/>
        </w:rPr>
        <w:t>„</w:t>
      </w:r>
      <w:r w:rsidR="004E43AF" w:rsidRPr="000C144A">
        <w:rPr>
          <w:rFonts w:ascii="Arial" w:hAnsi="Arial" w:cs="Arial"/>
          <w:b/>
          <w:color w:val="000000" w:themeColor="text1"/>
          <w:sz w:val="22"/>
        </w:rPr>
        <w:t>Tabela 16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tabela 16"/>
        <w:tblDescription w:val="maksymalne ilości surowców i materiałów stosowanych w produkcji"/>
      </w:tblPr>
      <w:tblGrid>
        <w:gridCol w:w="546"/>
        <w:gridCol w:w="3098"/>
        <w:gridCol w:w="1790"/>
        <w:gridCol w:w="1721"/>
        <w:gridCol w:w="1764"/>
      </w:tblGrid>
      <w:tr w:rsidR="00F20DE0" w:rsidRPr="000C144A" w:rsidTr="00F67377">
        <w:tc>
          <w:tcPr>
            <w:tcW w:w="468" w:type="dxa"/>
            <w:shd w:val="clear" w:color="auto" w:fill="auto"/>
            <w:vAlign w:val="center"/>
          </w:tcPr>
          <w:p w:rsidR="00F20DE0" w:rsidRPr="000C144A" w:rsidRDefault="00F20DE0" w:rsidP="000C144A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0C144A">
              <w:rPr>
                <w:rFonts w:ascii="Arial" w:hAnsi="Arial" w:cs="Arial"/>
                <w:b/>
                <w:sz w:val="22"/>
              </w:rPr>
              <w:t>Lp.</w:t>
            </w:r>
          </w:p>
        </w:tc>
        <w:tc>
          <w:tcPr>
            <w:tcW w:w="3556" w:type="dxa"/>
            <w:shd w:val="clear" w:color="auto" w:fill="auto"/>
            <w:vAlign w:val="center"/>
          </w:tcPr>
          <w:p w:rsidR="00F20DE0" w:rsidRPr="000C144A" w:rsidRDefault="00F20DE0" w:rsidP="000C144A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0C144A">
              <w:rPr>
                <w:rFonts w:ascii="Arial" w:hAnsi="Arial" w:cs="Arial"/>
                <w:b/>
                <w:sz w:val="22"/>
              </w:rPr>
              <w:t>Wyszczególnienie</w:t>
            </w:r>
          </w:p>
        </w:tc>
        <w:tc>
          <w:tcPr>
            <w:tcW w:w="2012" w:type="dxa"/>
            <w:shd w:val="clear" w:color="auto" w:fill="auto"/>
            <w:vAlign w:val="center"/>
          </w:tcPr>
          <w:p w:rsidR="00F20DE0" w:rsidRPr="000C144A" w:rsidRDefault="00F20DE0" w:rsidP="000C144A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0C144A">
              <w:rPr>
                <w:rFonts w:ascii="Arial" w:hAnsi="Arial" w:cs="Arial"/>
                <w:b/>
                <w:sz w:val="22"/>
              </w:rPr>
              <w:t>Jednostka</w:t>
            </w:r>
          </w:p>
        </w:tc>
        <w:tc>
          <w:tcPr>
            <w:tcW w:w="2012" w:type="dxa"/>
            <w:shd w:val="clear" w:color="auto" w:fill="auto"/>
            <w:vAlign w:val="center"/>
          </w:tcPr>
          <w:p w:rsidR="00F20DE0" w:rsidRPr="000C144A" w:rsidRDefault="00F20DE0" w:rsidP="000C144A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0C144A">
              <w:rPr>
                <w:rFonts w:ascii="Arial" w:hAnsi="Arial" w:cs="Arial"/>
                <w:b/>
                <w:sz w:val="22"/>
              </w:rPr>
              <w:t>Wartość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0C144A" w:rsidRDefault="00F20DE0" w:rsidP="000C144A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0C144A">
              <w:rPr>
                <w:rFonts w:ascii="Arial" w:hAnsi="Arial" w:cs="Arial"/>
                <w:b/>
                <w:sz w:val="22"/>
              </w:rPr>
              <w:t>Wskaźnik zużycia na</w:t>
            </w:r>
          </w:p>
          <w:p w:rsidR="00F20DE0" w:rsidRPr="000C144A" w:rsidRDefault="00F20DE0" w:rsidP="000C144A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0C144A">
              <w:rPr>
                <w:rFonts w:ascii="Arial" w:hAnsi="Arial" w:cs="Arial"/>
                <w:b/>
                <w:sz w:val="22"/>
              </w:rPr>
              <w:t xml:space="preserve"> 1 Mg odpadów</w:t>
            </w:r>
          </w:p>
        </w:tc>
      </w:tr>
      <w:tr w:rsidR="00F20DE0" w:rsidRPr="000C144A" w:rsidTr="00F67377">
        <w:tc>
          <w:tcPr>
            <w:tcW w:w="468" w:type="dxa"/>
            <w:shd w:val="clear" w:color="auto" w:fill="auto"/>
          </w:tcPr>
          <w:p w:rsidR="00F20DE0" w:rsidRPr="000C144A" w:rsidRDefault="00F20DE0" w:rsidP="000C144A">
            <w:pPr>
              <w:jc w:val="center"/>
              <w:rPr>
                <w:rFonts w:ascii="Arial" w:hAnsi="Arial" w:cs="Arial"/>
                <w:sz w:val="22"/>
              </w:rPr>
            </w:pPr>
            <w:r w:rsidRPr="000C144A">
              <w:rPr>
                <w:rFonts w:ascii="Arial" w:hAnsi="Arial" w:cs="Arial"/>
                <w:sz w:val="22"/>
              </w:rPr>
              <w:t>1.</w:t>
            </w:r>
          </w:p>
        </w:tc>
        <w:tc>
          <w:tcPr>
            <w:tcW w:w="3556" w:type="dxa"/>
            <w:shd w:val="clear" w:color="auto" w:fill="auto"/>
          </w:tcPr>
          <w:p w:rsidR="00F20DE0" w:rsidRPr="000C144A" w:rsidRDefault="00F20DE0" w:rsidP="000C144A">
            <w:pPr>
              <w:jc w:val="both"/>
              <w:rPr>
                <w:rFonts w:ascii="Arial" w:hAnsi="Arial" w:cs="Arial"/>
                <w:sz w:val="22"/>
              </w:rPr>
            </w:pPr>
            <w:r w:rsidRPr="000C144A">
              <w:rPr>
                <w:rFonts w:ascii="Arial" w:hAnsi="Arial" w:cs="Arial"/>
                <w:sz w:val="22"/>
              </w:rPr>
              <w:t>Siarczan żelazawy</w:t>
            </w:r>
          </w:p>
        </w:tc>
        <w:tc>
          <w:tcPr>
            <w:tcW w:w="2012" w:type="dxa"/>
            <w:shd w:val="clear" w:color="auto" w:fill="auto"/>
          </w:tcPr>
          <w:p w:rsidR="00F20DE0" w:rsidRPr="000C144A" w:rsidRDefault="00F20DE0" w:rsidP="000C144A">
            <w:pPr>
              <w:jc w:val="center"/>
              <w:rPr>
                <w:rFonts w:ascii="Arial" w:hAnsi="Arial" w:cs="Arial"/>
                <w:sz w:val="22"/>
              </w:rPr>
            </w:pPr>
            <w:r w:rsidRPr="000C144A">
              <w:rPr>
                <w:rFonts w:ascii="Arial" w:hAnsi="Arial" w:cs="Arial"/>
                <w:sz w:val="22"/>
              </w:rPr>
              <w:t>Mg/rok</w:t>
            </w:r>
          </w:p>
        </w:tc>
        <w:tc>
          <w:tcPr>
            <w:tcW w:w="2012" w:type="dxa"/>
            <w:shd w:val="clear" w:color="auto" w:fill="auto"/>
          </w:tcPr>
          <w:p w:rsidR="00F20DE0" w:rsidRPr="000C144A" w:rsidRDefault="00F20DE0" w:rsidP="000C144A">
            <w:pPr>
              <w:jc w:val="center"/>
              <w:rPr>
                <w:rFonts w:ascii="Arial" w:hAnsi="Arial" w:cs="Arial"/>
                <w:sz w:val="22"/>
              </w:rPr>
            </w:pPr>
            <w:r w:rsidRPr="000C144A">
              <w:rPr>
                <w:rFonts w:ascii="Arial" w:hAnsi="Arial" w:cs="Arial"/>
                <w:sz w:val="22"/>
              </w:rPr>
              <w:t>2,5</w:t>
            </w:r>
          </w:p>
        </w:tc>
        <w:tc>
          <w:tcPr>
            <w:tcW w:w="2013" w:type="dxa"/>
            <w:shd w:val="clear" w:color="auto" w:fill="auto"/>
          </w:tcPr>
          <w:p w:rsidR="00F20DE0" w:rsidRPr="000C144A" w:rsidRDefault="00F20DE0" w:rsidP="000C144A">
            <w:pPr>
              <w:jc w:val="center"/>
              <w:rPr>
                <w:rFonts w:ascii="Arial" w:hAnsi="Arial" w:cs="Arial"/>
                <w:sz w:val="22"/>
              </w:rPr>
            </w:pPr>
            <w:r w:rsidRPr="000C144A">
              <w:rPr>
                <w:rFonts w:ascii="Arial" w:hAnsi="Arial" w:cs="Arial"/>
                <w:sz w:val="22"/>
              </w:rPr>
              <w:t>12,50 kg</w:t>
            </w:r>
          </w:p>
        </w:tc>
      </w:tr>
      <w:tr w:rsidR="00F20DE0" w:rsidRPr="000C144A" w:rsidTr="00F67377">
        <w:tc>
          <w:tcPr>
            <w:tcW w:w="468" w:type="dxa"/>
            <w:shd w:val="clear" w:color="auto" w:fill="auto"/>
          </w:tcPr>
          <w:p w:rsidR="00F20DE0" w:rsidRPr="000C144A" w:rsidRDefault="00F20DE0" w:rsidP="000C144A">
            <w:pPr>
              <w:jc w:val="center"/>
              <w:rPr>
                <w:rFonts w:ascii="Arial" w:hAnsi="Arial" w:cs="Arial"/>
                <w:sz w:val="22"/>
              </w:rPr>
            </w:pPr>
            <w:r w:rsidRPr="000C144A">
              <w:rPr>
                <w:rFonts w:ascii="Arial" w:hAnsi="Arial" w:cs="Arial"/>
                <w:sz w:val="22"/>
              </w:rPr>
              <w:t>2.</w:t>
            </w:r>
          </w:p>
        </w:tc>
        <w:tc>
          <w:tcPr>
            <w:tcW w:w="3556" w:type="dxa"/>
            <w:shd w:val="clear" w:color="auto" w:fill="auto"/>
          </w:tcPr>
          <w:p w:rsidR="00F20DE0" w:rsidRPr="000C144A" w:rsidRDefault="00F20DE0" w:rsidP="000C144A">
            <w:pPr>
              <w:jc w:val="both"/>
              <w:rPr>
                <w:rFonts w:ascii="Arial" w:hAnsi="Arial" w:cs="Arial"/>
                <w:sz w:val="22"/>
              </w:rPr>
            </w:pPr>
            <w:r w:rsidRPr="000C144A">
              <w:rPr>
                <w:rFonts w:ascii="Arial" w:hAnsi="Arial" w:cs="Arial"/>
                <w:sz w:val="22"/>
              </w:rPr>
              <w:t>Podchloryn sodu</w:t>
            </w:r>
          </w:p>
        </w:tc>
        <w:tc>
          <w:tcPr>
            <w:tcW w:w="2012" w:type="dxa"/>
            <w:shd w:val="clear" w:color="auto" w:fill="auto"/>
          </w:tcPr>
          <w:p w:rsidR="00F20DE0" w:rsidRPr="000C144A" w:rsidRDefault="00F20DE0" w:rsidP="000C144A">
            <w:pPr>
              <w:jc w:val="center"/>
              <w:rPr>
                <w:rFonts w:ascii="Arial" w:hAnsi="Arial" w:cs="Arial"/>
                <w:sz w:val="22"/>
              </w:rPr>
            </w:pPr>
            <w:r w:rsidRPr="000C144A">
              <w:rPr>
                <w:rFonts w:ascii="Arial" w:hAnsi="Arial" w:cs="Arial"/>
                <w:sz w:val="22"/>
              </w:rPr>
              <w:t>Mg/rok</w:t>
            </w:r>
          </w:p>
        </w:tc>
        <w:tc>
          <w:tcPr>
            <w:tcW w:w="2012" w:type="dxa"/>
            <w:shd w:val="clear" w:color="auto" w:fill="auto"/>
          </w:tcPr>
          <w:p w:rsidR="00F20DE0" w:rsidRPr="000C144A" w:rsidRDefault="00F20DE0" w:rsidP="000C144A">
            <w:pPr>
              <w:jc w:val="center"/>
              <w:rPr>
                <w:rFonts w:ascii="Arial" w:hAnsi="Arial" w:cs="Arial"/>
                <w:sz w:val="22"/>
              </w:rPr>
            </w:pPr>
            <w:r w:rsidRPr="000C144A">
              <w:rPr>
                <w:rFonts w:ascii="Arial" w:hAnsi="Arial" w:cs="Arial"/>
                <w:sz w:val="22"/>
              </w:rPr>
              <w:t xml:space="preserve">520,00 </w:t>
            </w:r>
          </w:p>
        </w:tc>
        <w:tc>
          <w:tcPr>
            <w:tcW w:w="2013" w:type="dxa"/>
            <w:shd w:val="clear" w:color="auto" w:fill="auto"/>
          </w:tcPr>
          <w:p w:rsidR="00F20DE0" w:rsidRPr="000C144A" w:rsidRDefault="00F20DE0" w:rsidP="000C144A">
            <w:pPr>
              <w:jc w:val="center"/>
              <w:rPr>
                <w:rFonts w:ascii="Arial" w:hAnsi="Arial" w:cs="Arial"/>
                <w:sz w:val="22"/>
              </w:rPr>
            </w:pPr>
            <w:r w:rsidRPr="000C144A">
              <w:rPr>
                <w:rFonts w:ascii="Arial" w:hAnsi="Arial" w:cs="Arial"/>
                <w:sz w:val="22"/>
              </w:rPr>
              <w:t>80,73 kg</w:t>
            </w:r>
          </w:p>
        </w:tc>
      </w:tr>
      <w:tr w:rsidR="00F20DE0" w:rsidRPr="000C144A" w:rsidTr="00F67377">
        <w:tc>
          <w:tcPr>
            <w:tcW w:w="468" w:type="dxa"/>
            <w:shd w:val="clear" w:color="auto" w:fill="auto"/>
          </w:tcPr>
          <w:p w:rsidR="00F20DE0" w:rsidRPr="000C144A" w:rsidRDefault="00F20DE0" w:rsidP="000C144A">
            <w:pPr>
              <w:jc w:val="center"/>
              <w:rPr>
                <w:rFonts w:ascii="Arial" w:hAnsi="Arial" w:cs="Arial"/>
                <w:sz w:val="22"/>
              </w:rPr>
            </w:pPr>
            <w:r w:rsidRPr="000C144A">
              <w:rPr>
                <w:rFonts w:ascii="Arial" w:hAnsi="Arial" w:cs="Arial"/>
                <w:sz w:val="22"/>
              </w:rPr>
              <w:t>3.</w:t>
            </w:r>
          </w:p>
        </w:tc>
        <w:tc>
          <w:tcPr>
            <w:tcW w:w="3556" w:type="dxa"/>
            <w:shd w:val="clear" w:color="auto" w:fill="auto"/>
          </w:tcPr>
          <w:p w:rsidR="00F20DE0" w:rsidRPr="000C144A" w:rsidRDefault="00F20DE0" w:rsidP="000C144A">
            <w:pPr>
              <w:jc w:val="both"/>
              <w:rPr>
                <w:rFonts w:ascii="Arial" w:hAnsi="Arial" w:cs="Arial"/>
                <w:sz w:val="22"/>
              </w:rPr>
            </w:pPr>
            <w:r w:rsidRPr="000C144A">
              <w:rPr>
                <w:rFonts w:ascii="Arial" w:hAnsi="Arial" w:cs="Arial"/>
                <w:sz w:val="22"/>
              </w:rPr>
              <w:t>Pirosiarczyn sodu</w:t>
            </w:r>
          </w:p>
        </w:tc>
        <w:tc>
          <w:tcPr>
            <w:tcW w:w="2012" w:type="dxa"/>
            <w:shd w:val="clear" w:color="auto" w:fill="auto"/>
          </w:tcPr>
          <w:p w:rsidR="00F20DE0" w:rsidRPr="000C144A" w:rsidRDefault="00F20DE0" w:rsidP="000C144A">
            <w:pPr>
              <w:jc w:val="center"/>
              <w:rPr>
                <w:rFonts w:ascii="Arial" w:hAnsi="Arial" w:cs="Arial"/>
                <w:sz w:val="22"/>
              </w:rPr>
            </w:pPr>
            <w:r w:rsidRPr="000C144A">
              <w:rPr>
                <w:rFonts w:ascii="Arial" w:hAnsi="Arial" w:cs="Arial"/>
                <w:sz w:val="22"/>
              </w:rPr>
              <w:t>Mg/rok</w:t>
            </w:r>
          </w:p>
        </w:tc>
        <w:tc>
          <w:tcPr>
            <w:tcW w:w="2012" w:type="dxa"/>
            <w:shd w:val="clear" w:color="auto" w:fill="auto"/>
          </w:tcPr>
          <w:p w:rsidR="00F20DE0" w:rsidRPr="000C144A" w:rsidRDefault="00F20DE0" w:rsidP="000C144A">
            <w:pPr>
              <w:jc w:val="center"/>
              <w:rPr>
                <w:rFonts w:ascii="Arial" w:hAnsi="Arial" w:cs="Arial"/>
                <w:sz w:val="22"/>
              </w:rPr>
            </w:pPr>
            <w:r w:rsidRPr="000C144A">
              <w:rPr>
                <w:rFonts w:ascii="Arial" w:hAnsi="Arial" w:cs="Arial"/>
                <w:sz w:val="22"/>
              </w:rPr>
              <w:t>22,3</w:t>
            </w:r>
          </w:p>
        </w:tc>
        <w:tc>
          <w:tcPr>
            <w:tcW w:w="2013" w:type="dxa"/>
            <w:shd w:val="clear" w:color="auto" w:fill="auto"/>
          </w:tcPr>
          <w:p w:rsidR="00F20DE0" w:rsidRPr="000C144A" w:rsidRDefault="00F20DE0" w:rsidP="000C144A">
            <w:pPr>
              <w:jc w:val="center"/>
              <w:rPr>
                <w:rFonts w:ascii="Arial" w:hAnsi="Arial" w:cs="Arial"/>
                <w:sz w:val="22"/>
              </w:rPr>
            </w:pPr>
            <w:r w:rsidRPr="000C144A">
              <w:rPr>
                <w:rFonts w:ascii="Arial" w:hAnsi="Arial" w:cs="Arial"/>
                <w:sz w:val="22"/>
              </w:rPr>
              <w:t>8,75 kg</w:t>
            </w:r>
          </w:p>
        </w:tc>
      </w:tr>
      <w:tr w:rsidR="00F20DE0" w:rsidRPr="000C144A" w:rsidTr="00F67377">
        <w:tc>
          <w:tcPr>
            <w:tcW w:w="468" w:type="dxa"/>
            <w:shd w:val="clear" w:color="auto" w:fill="auto"/>
          </w:tcPr>
          <w:p w:rsidR="00F20DE0" w:rsidRPr="000C144A" w:rsidRDefault="00F20DE0" w:rsidP="000C144A">
            <w:pPr>
              <w:jc w:val="center"/>
              <w:rPr>
                <w:rFonts w:ascii="Arial" w:hAnsi="Arial" w:cs="Arial"/>
                <w:sz w:val="22"/>
              </w:rPr>
            </w:pPr>
            <w:r w:rsidRPr="000C144A">
              <w:rPr>
                <w:rFonts w:ascii="Arial" w:hAnsi="Arial" w:cs="Arial"/>
                <w:sz w:val="22"/>
              </w:rPr>
              <w:t>4.</w:t>
            </w:r>
          </w:p>
        </w:tc>
        <w:tc>
          <w:tcPr>
            <w:tcW w:w="3556" w:type="dxa"/>
            <w:shd w:val="clear" w:color="auto" w:fill="auto"/>
          </w:tcPr>
          <w:p w:rsidR="00F20DE0" w:rsidRPr="000C144A" w:rsidRDefault="00F20DE0" w:rsidP="000C144A">
            <w:pPr>
              <w:jc w:val="both"/>
              <w:rPr>
                <w:rFonts w:ascii="Arial" w:hAnsi="Arial" w:cs="Arial"/>
                <w:sz w:val="22"/>
              </w:rPr>
            </w:pPr>
            <w:r w:rsidRPr="000C144A">
              <w:rPr>
                <w:rFonts w:ascii="Arial" w:hAnsi="Arial" w:cs="Arial"/>
                <w:sz w:val="22"/>
              </w:rPr>
              <w:t>Kwas siarkowy techniczny</w:t>
            </w:r>
          </w:p>
        </w:tc>
        <w:tc>
          <w:tcPr>
            <w:tcW w:w="2012" w:type="dxa"/>
            <w:shd w:val="clear" w:color="auto" w:fill="auto"/>
          </w:tcPr>
          <w:p w:rsidR="00F20DE0" w:rsidRPr="000C144A" w:rsidRDefault="00F20DE0" w:rsidP="000C144A">
            <w:pPr>
              <w:jc w:val="center"/>
              <w:rPr>
                <w:rFonts w:ascii="Arial" w:hAnsi="Arial" w:cs="Arial"/>
                <w:sz w:val="22"/>
              </w:rPr>
            </w:pPr>
            <w:r w:rsidRPr="000C144A">
              <w:rPr>
                <w:rFonts w:ascii="Arial" w:hAnsi="Arial" w:cs="Arial"/>
                <w:sz w:val="22"/>
              </w:rPr>
              <w:t>Mg/rok</w:t>
            </w:r>
          </w:p>
        </w:tc>
        <w:tc>
          <w:tcPr>
            <w:tcW w:w="2012" w:type="dxa"/>
            <w:shd w:val="clear" w:color="auto" w:fill="auto"/>
          </w:tcPr>
          <w:p w:rsidR="00F20DE0" w:rsidRPr="000C144A" w:rsidRDefault="00F20DE0" w:rsidP="000C144A">
            <w:pPr>
              <w:jc w:val="center"/>
              <w:rPr>
                <w:rFonts w:ascii="Arial" w:hAnsi="Arial" w:cs="Arial"/>
                <w:sz w:val="22"/>
              </w:rPr>
            </w:pPr>
            <w:r w:rsidRPr="000C144A">
              <w:rPr>
                <w:rFonts w:ascii="Arial" w:hAnsi="Arial" w:cs="Arial"/>
                <w:sz w:val="22"/>
              </w:rPr>
              <w:t>60,0</w:t>
            </w:r>
          </w:p>
        </w:tc>
        <w:tc>
          <w:tcPr>
            <w:tcW w:w="2013" w:type="dxa"/>
            <w:shd w:val="clear" w:color="auto" w:fill="auto"/>
          </w:tcPr>
          <w:p w:rsidR="00F20DE0" w:rsidRPr="000C144A" w:rsidRDefault="00F20DE0" w:rsidP="000C144A">
            <w:pPr>
              <w:jc w:val="center"/>
              <w:rPr>
                <w:rFonts w:ascii="Arial" w:hAnsi="Arial" w:cs="Arial"/>
                <w:sz w:val="22"/>
              </w:rPr>
            </w:pPr>
            <w:r w:rsidRPr="000C144A">
              <w:rPr>
                <w:rFonts w:ascii="Arial" w:hAnsi="Arial" w:cs="Arial"/>
                <w:sz w:val="22"/>
              </w:rPr>
              <w:t>3,88 kg</w:t>
            </w:r>
          </w:p>
        </w:tc>
      </w:tr>
      <w:tr w:rsidR="00F20DE0" w:rsidRPr="000C144A" w:rsidTr="00F67377">
        <w:tc>
          <w:tcPr>
            <w:tcW w:w="468" w:type="dxa"/>
            <w:shd w:val="clear" w:color="auto" w:fill="auto"/>
          </w:tcPr>
          <w:p w:rsidR="00F20DE0" w:rsidRPr="000C144A" w:rsidRDefault="00F20DE0" w:rsidP="000C144A">
            <w:pPr>
              <w:jc w:val="center"/>
              <w:rPr>
                <w:rFonts w:ascii="Arial" w:hAnsi="Arial" w:cs="Arial"/>
                <w:sz w:val="22"/>
              </w:rPr>
            </w:pPr>
            <w:r w:rsidRPr="000C144A">
              <w:rPr>
                <w:rFonts w:ascii="Arial" w:hAnsi="Arial" w:cs="Arial"/>
                <w:sz w:val="22"/>
              </w:rPr>
              <w:t>5.</w:t>
            </w:r>
          </w:p>
        </w:tc>
        <w:tc>
          <w:tcPr>
            <w:tcW w:w="3556" w:type="dxa"/>
            <w:shd w:val="clear" w:color="auto" w:fill="auto"/>
          </w:tcPr>
          <w:p w:rsidR="00F20DE0" w:rsidRPr="000C144A" w:rsidRDefault="00F20DE0" w:rsidP="000C144A">
            <w:pPr>
              <w:jc w:val="both"/>
              <w:rPr>
                <w:rFonts w:ascii="Arial" w:hAnsi="Arial" w:cs="Arial"/>
                <w:sz w:val="22"/>
              </w:rPr>
            </w:pPr>
            <w:r w:rsidRPr="000C144A">
              <w:rPr>
                <w:rFonts w:ascii="Arial" w:hAnsi="Arial" w:cs="Arial"/>
                <w:sz w:val="22"/>
              </w:rPr>
              <w:t>Wapno hydratyzowane</w:t>
            </w:r>
          </w:p>
        </w:tc>
        <w:tc>
          <w:tcPr>
            <w:tcW w:w="2012" w:type="dxa"/>
            <w:shd w:val="clear" w:color="auto" w:fill="auto"/>
          </w:tcPr>
          <w:p w:rsidR="00F20DE0" w:rsidRPr="000C144A" w:rsidRDefault="00F20DE0" w:rsidP="000C144A">
            <w:pPr>
              <w:jc w:val="center"/>
              <w:rPr>
                <w:rFonts w:ascii="Arial" w:hAnsi="Arial" w:cs="Arial"/>
                <w:sz w:val="22"/>
              </w:rPr>
            </w:pPr>
            <w:r w:rsidRPr="000C144A">
              <w:rPr>
                <w:rFonts w:ascii="Arial" w:hAnsi="Arial" w:cs="Arial"/>
                <w:sz w:val="22"/>
              </w:rPr>
              <w:t>Mg/rok</w:t>
            </w:r>
          </w:p>
        </w:tc>
        <w:tc>
          <w:tcPr>
            <w:tcW w:w="2012" w:type="dxa"/>
            <w:shd w:val="clear" w:color="auto" w:fill="auto"/>
          </w:tcPr>
          <w:p w:rsidR="00F20DE0" w:rsidRPr="000C144A" w:rsidRDefault="00F20DE0" w:rsidP="000C144A">
            <w:pPr>
              <w:jc w:val="center"/>
              <w:rPr>
                <w:rFonts w:ascii="Arial" w:hAnsi="Arial" w:cs="Arial"/>
                <w:sz w:val="22"/>
              </w:rPr>
            </w:pPr>
            <w:r w:rsidRPr="000C144A">
              <w:rPr>
                <w:rFonts w:ascii="Arial" w:hAnsi="Arial" w:cs="Arial"/>
                <w:sz w:val="22"/>
              </w:rPr>
              <w:t>100,0</w:t>
            </w:r>
          </w:p>
        </w:tc>
        <w:tc>
          <w:tcPr>
            <w:tcW w:w="2013" w:type="dxa"/>
            <w:shd w:val="clear" w:color="auto" w:fill="auto"/>
          </w:tcPr>
          <w:p w:rsidR="00F20DE0" w:rsidRPr="000C144A" w:rsidRDefault="009104A6" w:rsidP="000C144A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noProof/>
                <w:color w:val="FF0000"/>
                <w:sz w:val="22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6432" behindDoc="1" locked="0" layoutInCell="1" allowOverlap="1">
                      <wp:simplePos x="0" y="0"/>
                      <wp:positionH relativeFrom="column">
                        <wp:posOffset>1024255</wp:posOffset>
                      </wp:positionH>
                      <wp:positionV relativeFrom="paragraph">
                        <wp:posOffset>20320</wp:posOffset>
                      </wp:positionV>
                      <wp:extent cx="323215" cy="266700"/>
                      <wp:effectExtent l="0" t="0" r="0" b="1905"/>
                      <wp:wrapNone/>
                      <wp:docPr id="135694201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3215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161BB" w:rsidRPr="000329D5" w:rsidRDefault="007161BB" w:rsidP="000329D5">
                                  <w:pPr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0329D5">
                                    <w:rPr>
                                      <w:rFonts w:ascii="Arial" w:hAnsi="Arial" w:cs="Arial"/>
                                      <w:b/>
                                    </w:rPr>
                                    <w:t>”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Text Box 8" o:spid="_x0000_s1031" type="#_x0000_t202" style="position:absolute;left:0;text-align:left;margin-left:80.65pt;margin-top:1.6pt;width:25.45pt;height:21pt;z-index:-25165004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" stroked="f">
                      <v:textbox style="mso-fit-shape-to-text:t">
                        <w:txbxContent>
                          <w:p w:rsidR="007161BB" w:rsidRPr="000329D5" w:rsidRDefault="007161BB" w:rsidP="000329D5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0329D5">
                              <w:rPr>
                                <w:rFonts w:ascii="Arial" w:hAnsi="Arial" w:cs="Arial"/>
                                <w:b/>
                              </w:rPr>
                              <w:t>”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20DE0" w:rsidRPr="000C144A">
              <w:rPr>
                <w:rFonts w:ascii="Arial" w:hAnsi="Arial" w:cs="Arial"/>
                <w:sz w:val="22"/>
              </w:rPr>
              <w:t>5,89 kg</w:t>
            </w:r>
          </w:p>
        </w:tc>
      </w:tr>
    </w:tbl>
    <w:p w:rsidR="00A24D1E" w:rsidRPr="00F67377" w:rsidRDefault="00A24D1E" w:rsidP="001A39E0">
      <w:pPr>
        <w:pStyle w:val="Nagwek2"/>
        <w:spacing w:before="240" w:after="240"/>
      </w:pPr>
      <w:r w:rsidRPr="000C144A">
        <w:t>II .Pozostałe warunki decyzji pozostają bez zmian.</w:t>
      </w:r>
    </w:p>
    <w:p w:rsidR="00A24D1E" w:rsidRPr="00F67377" w:rsidRDefault="00A24D1E" w:rsidP="006B2180">
      <w:pPr>
        <w:pStyle w:val="Nagwek1"/>
      </w:pPr>
      <w:r w:rsidRPr="00F67377">
        <w:t>Uzasadnienie</w:t>
      </w:r>
    </w:p>
    <w:p w:rsidR="00BE4B61" w:rsidRPr="00F67377" w:rsidRDefault="00A24D1E" w:rsidP="00215FEF">
      <w:pPr>
        <w:spacing w:line="276" w:lineRule="auto"/>
        <w:ind w:firstLine="708"/>
        <w:jc w:val="both"/>
        <w:rPr>
          <w:rFonts w:ascii="Arial" w:hAnsi="Arial" w:cs="Arial"/>
          <w:color w:val="000000" w:themeColor="text1"/>
        </w:rPr>
      </w:pPr>
      <w:r w:rsidRPr="00F67377">
        <w:rPr>
          <w:rFonts w:ascii="Arial" w:hAnsi="Arial" w:cs="Arial"/>
          <w:color w:val="000000" w:themeColor="text1"/>
        </w:rPr>
        <w:t xml:space="preserve">Pismem z dnia </w:t>
      </w:r>
      <w:r w:rsidR="000C144A" w:rsidRPr="00F67377">
        <w:rPr>
          <w:rFonts w:ascii="Arial" w:hAnsi="Arial" w:cs="Arial"/>
          <w:color w:val="000000" w:themeColor="text1"/>
        </w:rPr>
        <w:t>15.02.2012</w:t>
      </w:r>
      <w:r w:rsidRPr="00F67377">
        <w:rPr>
          <w:rFonts w:ascii="Arial" w:hAnsi="Arial" w:cs="Arial"/>
          <w:color w:val="000000" w:themeColor="text1"/>
        </w:rPr>
        <w:t xml:space="preserve">r. znak: </w:t>
      </w:r>
      <w:r w:rsidR="000C144A" w:rsidRPr="00F67377">
        <w:rPr>
          <w:rFonts w:ascii="Arial" w:hAnsi="Arial" w:cs="Arial"/>
          <w:color w:val="000000" w:themeColor="text1"/>
        </w:rPr>
        <w:t>L.dz. EEM/BB/138</w:t>
      </w:r>
      <w:r w:rsidR="00BE4B61" w:rsidRPr="00F67377">
        <w:rPr>
          <w:rFonts w:ascii="Arial" w:hAnsi="Arial" w:cs="Arial"/>
          <w:color w:val="000000" w:themeColor="text1"/>
        </w:rPr>
        <w:t>/201</w:t>
      </w:r>
      <w:r w:rsidR="000C144A" w:rsidRPr="00F67377">
        <w:rPr>
          <w:rFonts w:ascii="Arial" w:hAnsi="Arial" w:cs="Arial"/>
          <w:color w:val="000000" w:themeColor="text1"/>
        </w:rPr>
        <w:t>2</w:t>
      </w:r>
      <w:r w:rsidR="00BE4B61" w:rsidRPr="00F67377">
        <w:rPr>
          <w:rFonts w:ascii="Arial" w:hAnsi="Arial" w:cs="Arial"/>
          <w:color w:val="000000" w:themeColor="text1"/>
        </w:rPr>
        <w:t xml:space="preserve">(data wpływu: 26.09.2011r.) </w:t>
      </w:r>
      <w:r w:rsidR="00BE4B61" w:rsidRPr="00F67377">
        <w:rPr>
          <w:rFonts w:ascii="Arial" w:hAnsi="Arial" w:cs="Arial"/>
          <w:b/>
          <w:color w:val="000000" w:themeColor="text1"/>
        </w:rPr>
        <w:t>EURO-EKO MEDIA Sp. z o.o.</w:t>
      </w:r>
      <w:r w:rsidR="00BE4B61" w:rsidRPr="00F67377">
        <w:rPr>
          <w:rFonts w:ascii="Arial" w:hAnsi="Arial" w:cs="Arial"/>
          <w:color w:val="000000" w:themeColor="text1"/>
        </w:rPr>
        <w:t xml:space="preserve"> z siedzibą w Mielcu, ul. Wojska Polskiego 3, 39 - 300 Mielec wystąpiła z wnioskiem </w:t>
      </w:r>
      <w:r w:rsidRPr="00F67377">
        <w:rPr>
          <w:rFonts w:ascii="Arial" w:hAnsi="Arial" w:cs="Arial"/>
          <w:color w:val="000000" w:themeColor="text1"/>
        </w:rPr>
        <w:t xml:space="preserve">o zmianę decyzji </w:t>
      </w:r>
      <w:r w:rsidR="00BE4B61" w:rsidRPr="00F67377">
        <w:rPr>
          <w:rFonts w:ascii="Arial" w:hAnsi="Arial" w:cs="Arial"/>
          <w:color w:val="000000" w:themeColor="text1"/>
        </w:rPr>
        <w:t xml:space="preserve">Wojewody </w:t>
      </w:r>
      <w:r w:rsidR="00BE4B61" w:rsidRPr="00F67377">
        <w:rPr>
          <w:rFonts w:ascii="Arial" w:hAnsi="Arial" w:cs="Arial"/>
          <w:color w:val="000000" w:themeColor="text1"/>
        </w:rPr>
        <w:lastRenderedPageBreak/>
        <w:t>Podkarpackiego z dnia 29-06-2007r., znak: ŚR.IV-6618-51/1/06,</w:t>
      </w:r>
      <w:r w:rsidR="000C144A" w:rsidRPr="00F67377">
        <w:rPr>
          <w:rFonts w:ascii="Arial" w:hAnsi="Arial" w:cs="Arial"/>
          <w:color w:val="000000" w:themeColor="text1"/>
        </w:rPr>
        <w:t xml:space="preserve"> zmienionej </w:t>
      </w:r>
      <w:r w:rsidR="00BE4B61" w:rsidRPr="00F67377">
        <w:rPr>
          <w:rFonts w:ascii="Arial" w:hAnsi="Arial" w:cs="Arial"/>
          <w:color w:val="000000" w:themeColor="text1"/>
        </w:rPr>
        <w:t xml:space="preserve"> </w:t>
      </w:r>
      <w:r w:rsidR="00F67377" w:rsidRPr="00F67377">
        <w:rPr>
          <w:rFonts w:ascii="Arial" w:hAnsi="Arial" w:cs="Arial"/>
          <w:color w:val="000000" w:themeColor="text1"/>
        </w:rPr>
        <w:t xml:space="preserve">decyzją Marszałka Województwa Podkarpackiego z dnia 02-11-2011r. znak: OS-I.7222.3.5.2011.EK </w:t>
      </w:r>
      <w:r w:rsidR="00BE4B61" w:rsidRPr="00F67377">
        <w:rPr>
          <w:rFonts w:ascii="Arial" w:hAnsi="Arial" w:cs="Arial"/>
          <w:color w:val="000000" w:themeColor="text1"/>
        </w:rPr>
        <w:t>udzielającej pozwolenia zintegrowanego EURO – EKO Spółka z o. o. na prowadzenie instalacji p.n. Neutralizator N-9 do unieszkodliwiania i odzysku odpadów niebezpiecznych</w:t>
      </w:r>
      <w:r w:rsidR="00F67377">
        <w:rPr>
          <w:rFonts w:ascii="Arial" w:hAnsi="Arial" w:cs="Arial"/>
          <w:color w:val="000000" w:themeColor="text1"/>
        </w:rPr>
        <w:t xml:space="preserve"> </w:t>
      </w:r>
      <w:r w:rsidR="00BE4B61" w:rsidRPr="00F67377">
        <w:rPr>
          <w:rFonts w:ascii="Arial" w:hAnsi="Arial" w:cs="Arial"/>
          <w:color w:val="000000" w:themeColor="text1"/>
        </w:rPr>
        <w:t>o zdolności przetwarzania 46,83 ton/dobę, z której prawa i obowiązki przeniesiono na rzecz EURO-EKO MEDIA Sp. z o.</w:t>
      </w:r>
      <w:r w:rsidR="00702AD5" w:rsidRPr="00F67377">
        <w:rPr>
          <w:rFonts w:ascii="Arial" w:hAnsi="Arial" w:cs="Arial"/>
          <w:color w:val="000000" w:themeColor="text1"/>
        </w:rPr>
        <w:t xml:space="preserve"> </w:t>
      </w:r>
      <w:r w:rsidR="00BE4B61" w:rsidRPr="00F67377">
        <w:rPr>
          <w:rFonts w:ascii="Arial" w:hAnsi="Arial" w:cs="Arial"/>
          <w:color w:val="000000" w:themeColor="text1"/>
        </w:rPr>
        <w:t>o</w:t>
      </w:r>
      <w:r w:rsidR="00702AD5" w:rsidRPr="00F67377">
        <w:rPr>
          <w:rFonts w:ascii="Arial" w:hAnsi="Arial" w:cs="Arial"/>
          <w:color w:val="000000" w:themeColor="text1"/>
        </w:rPr>
        <w:t>.</w:t>
      </w:r>
      <w:r w:rsidR="00BE4B61" w:rsidRPr="00F67377">
        <w:rPr>
          <w:rFonts w:ascii="Arial" w:hAnsi="Arial" w:cs="Arial"/>
          <w:color w:val="000000" w:themeColor="text1"/>
        </w:rPr>
        <w:t xml:space="preserve"> </w:t>
      </w:r>
      <w:r w:rsidRPr="00F67377">
        <w:rPr>
          <w:rFonts w:ascii="Arial" w:hAnsi="Arial" w:cs="Arial"/>
          <w:color w:val="000000" w:themeColor="text1"/>
        </w:rPr>
        <w:t xml:space="preserve">na mocy decyzji Marszałka Województwa Podkarpackiego z dnia </w:t>
      </w:r>
      <w:r w:rsidR="00BE4B61" w:rsidRPr="00F67377">
        <w:rPr>
          <w:rFonts w:ascii="Arial" w:hAnsi="Arial" w:cs="Arial"/>
          <w:color w:val="000000" w:themeColor="text1"/>
        </w:rPr>
        <w:t>24-05-2011r. znak: OS-I.7221.26.2.2011.NS.</w:t>
      </w:r>
    </w:p>
    <w:p w:rsidR="00A24D1E" w:rsidRPr="00F67377" w:rsidRDefault="00A24D1E" w:rsidP="00215FEF">
      <w:pPr>
        <w:pStyle w:val="Default"/>
        <w:spacing w:line="276" w:lineRule="auto"/>
        <w:ind w:firstLine="708"/>
        <w:jc w:val="both"/>
        <w:rPr>
          <w:rFonts w:ascii="Arial" w:hAnsi="Arial" w:cs="Arial"/>
          <w:color w:val="000000" w:themeColor="text1"/>
        </w:rPr>
      </w:pPr>
      <w:r w:rsidRPr="00F67377">
        <w:rPr>
          <w:rFonts w:ascii="Arial" w:hAnsi="Arial" w:cs="Arial"/>
          <w:color w:val="000000" w:themeColor="text1"/>
        </w:rPr>
        <w:t xml:space="preserve">Wniosek Spółki został umieszczony w publicznie dostępnym wykazie danych o dokumentach zawierających informacje o środowisku i jego </w:t>
      </w:r>
      <w:proofErr w:type="spellStart"/>
      <w:r w:rsidRPr="00F67377">
        <w:rPr>
          <w:rFonts w:ascii="Arial" w:hAnsi="Arial" w:cs="Arial"/>
          <w:color w:val="000000" w:themeColor="text1"/>
        </w:rPr>
        <w:t>ochronie,</w:t>
      </w:r>
      <w:r w:rsidR="00B162D8">
        <w:rPr>
          <w:rFonts w:ascii="Arial" w:hAnsi="Arial" w:cs="Arial"/>
          <w:color w:val="000000" w:themeColor="text1"/>
        </w:rPr>
        <w:t>pod</w:t>
      </w:r>
      <w:proofErr w:type="spellEnd"/>
      <w:r w:rsidR="00B162D8">
        <w:rPr>
          <w:rFonts w:ascii="Arial" w:hAnsi="Arial" w:cs="Arial"/>
          <w:color w:val="000000" w:themeColor="text1"/>
        </w:rPr>
        <w:t xml:space="preserve"> numerem 134</w:t>
      </w:r>
      <w:r w:rsidR="00F67377" w:rsidRPr="00F67377">
        <w:rPr>
          <w:rFonts w:ascii="Arial" w:hAnsi="Arial" w:cs="Arial"/>
          <w:color w:val="000000" w:themeColor="text1"/>
        </w:rPr>
        <w:t>/2012</w:t>
      </w:r>
      <w:r w:rsidR="009C49F4" w:rsidRPr="00F67377">
        <w:rPr>
          <w:rFonts w:ascii="Arial" w:hAnsi="Arial" w:cs="Arial"/>
          <w:color w:val="000000" w:themeColor="text1"/>
        </w:rPr>
        <w:t>.</w:t>
      </w:r>
    </w:p>
    <w:p w:rsidR="00A24D1E" w:rsidRPr="00F67377" w:rsidRDefault="00A24D1E" w:rsidP="00215FEF">
      <w:pPr>
        <w:pStyle w:val="Tekstpodstawowywcity2"/>
        <w:spacing w:after="0" w:line="276" w:lineRule="auto"/>
        <w:ind w:left="0" w:firstLine="709"/>
        <w:jc w:val="both"/>
        <w:rPr>
          <w:rFonts w:ascii="Arial" w:hAnsi="Arial" w:cs="Arial"/>
          <w:color w:val="000000" w:themeColor="text1"/>
        </w:rPr>
      </w:pPr>
      <w:r w:rsidRPr="00F67377">
        <w:rPr>
          <w:rFonts w:ascii="Arial" w:hAnsi="Arial" w:cs="Arial"/>
          <w:color w:val="000000" w:themeColor="text1"/>
        </w:rPr>
        <w:t>Rozpatrując wniosek oraz całość akt w sprawie ustaliłem, co następuje:</w:t>
      </w:r>
    </w:p>
    <w:p w:rsidR="00A24D1E" w:rsidRPr="009B6AE7" w:rsidRDefault="00A24D1E" w:rsidP="00215FEF">
      <w:pPr>
        <w:pStyle w:val="Default"/>
        <w:spacing w:line="276" w:lineRule="auto"/>
        <w:jc w:val="both"/>
        <w:rPr>
          <w:rFonts w:ascii="Arial" w:hAnsi="Arial" w:cs="Arial"/>
          <w:color w:val="auto"/>
        </w:rPr>
      </w:pPr>
      <w:r w:rsidRPr="00F67377">
        <w:rPr>
          <w:rFonts w:ascii="Arial" w:hAnsi="Arial" w:cs="Arial"/>
          <w:color w:val="000000" w:themeColor="text1"/>
        </w:rPr>
        <w:t>W aktualnym stanie na terenie Spółki eksploatowana jest instalacja, która n</w:t>
      </w:r>
      <w:r w:rsidR="005B2C2E" w:rsidRPr="00F67377">
        <w:rPr>
          <w:rFonts w:ascii="Arial" w:hAnsi="Arial" w:cs="Arial"/>
          <w:color w:val="000000" w:themeColor="text1"/>
        </w:rPr>
        <w:t>a podstawie § 2 ust. 1 pkt.</w:t>
      </w:r>
      <w:r w:rsidRPr="00F67377">
        <w:rPr>
          <w:rFonts w:ascii="Arial" w:hAnsi="Arial" w:cs="Arial"/>
          <w:color w:val="000000" w:themeColor="text1"/>
        </w:rPr>
        <w:t xml:space="preserve"> 41 rozporządzenia Rady Ministrów z dnia 9 listopada 2010 r. w sprawie przedsięwzięć mogących znacząco oddziaływać na środowisko (Dz. U. Nr 213 poz. 1397), zaliczana jest do przedsięwzięć mogących znacząco oddziaływać na środowisko, wymagających sporządzenia raportu. Tym samym, zgodnie z art. 183 w związku z art. 378 ust. 2 a pkt. 1 ustawy Prawo ochrony środowiska, organem właściwym do </w:t>
      </w:r>
      <w:r w:rsidRPr="009B6AE7">
        <w:rPr>
          <w:rFonts w:ascii="Arial" w:hAnsi="Arial" w:cs="Arial"/>
          <w:color w:val="auto"/>
        </w:rPr>
        <w:t xml:space="preserve">zmiany pozwolenia jest Marszałek Województwa Podkarpackiego. </w:t>
      </w:r>
    </w:p>
    <w:p w:rsidR="005B2C2E" w:rsidRPr="00F67377" w:rsidRDefault="00A24D1E" w:rsidP="005B2C2E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  <w:color w:val="000000" w:themeColor="text1"/>
        </w:rPr>
      </w:pPr>
      <w:r w:rsidRPr="00F67377">
        <w:rPr>
          <w:rFonts w:ascii="Arial" w:hAnsi="Arial" w:cs="Arial"/>
          <w:color w:val="000000" w:themeColor="text1"/>
        </w:rPr>
        <w:t>Przedmiotem wniosku są zmiany</w:t>
      </w:r>
      <w:r w:rsidR="005B2C2E" w:rsidRPr="00F67377">
        <w:rPr>
          <w:rFonts w:ascii="Arial" w:hAnsi="Arial" w:cs="Arial"/>
          <w:color w:val="000000" w:themeColor="text1"/>
        </w:rPr>
        <w:t xml:space="preserve"> w</w:t>
      </w:r>
      <w:r w:rsidRPr="00F67377">
        <w:rPr>
          <w:rFonts w:ascii="Arial" w:hAnsi="Arial" w:cs="Arial"/>
          <w:color w:val="000000" w:themeColor="text1"/>
        </w:rPr>
        <w:t xml:space="preserve"> </w:t>
      </w:r>
      <w:r w:rsidR="005B2C2E" w:rsidRPr="00F67377">
        <w:rPr>
          <w:rFonts w:ascii="Arial" w:hAnsi="Arial" w:cs="Arial"/>
          <w:color w:val="000000" w:themeColor="text1"/>
        </w:rPr>
        <w:t xml:space="preserve">zakresie ilości </w:t>
      </w:r>
      <w:r w:rsidR="00F67377">
        <w:rPr>
          <w:rFonts w:ascii="Arial" w:hAnsi="Arial" w:cs="Arial"/>
          <w:color w:val="000000" w:themeColor="text1"/>
        </w:rPr>
        <w:t xml:space="preserve">i rodzajów </w:t>
      </w:r>
      <w:r w:rsidR="005B2C2E" w:rsidRPr="00F67377">
        <w:rPr>
          <w:rFonts w:ascii="Arial" w:hAnsi="Arial" w:cs="Arial"/>
          <w:color w:val="000000" w:themeColor="text1"/>
        </w:rPr>
        <w:t>odpadów przewidzianych do unieszkodliwiania</w:t>
      </w:r>
      <w:r w:rsidR="00F50FE8" w:rsidRPr="00F67377">
        <w:rPr>
          <w:rFonts w:ascii="Arial" w:hAnsi="Arial" w:cs="Arial"/>
          <w:color w:val="000000" w:themeColor="text1"/>
        </w:rPr>
        <w:t xml:space="preserve"> i odzysku</w:t>
      </w:r>
      <w:r w:rsidR="00F67377">
        <w:rPr>
          <w:rFonts w:ascii="Arial" w:hAnsi="Arial" w:cs="Arial"/>
          <w:color w:val="000000" w:themeColor="text1"/>
        </w:rPr>
        <w:t>,</w:t>
      </w:r>
      <w:r w:rsidR="005B2C2E" w:rsidRPr="00F67377">
        <w:rPr>
          <w:rFonts w:ascii="Arial" w:hAnsi="Arial" w:cs="Arial"/>
          <w:color w:val="000000" w:themeColor="text1"/>
        </w:rPr>
        <w:t xml:space="preserve"> wynikające z </w:t>
      </w:r>
      <w:r w:rsidR="00F67377">
        <w:rPr>
          <w:rFonts w:ascii="Arial" w:hAnsi="Arial" w:cs="Arial"/>
          <w:color w:val="000000" w:themeColor="text1"/>
        </w:rPr>
        <w:t xml:space="preserve">potrzeb lokalnego </w:t>
      </w:r>
      <w:r w:rsidR="005B2C2E" w:rsidRPr="00F67377">
        <w:rPr>
          <w:rFonts w:ascii="Arial" w:hAnsi="Arial" w:cs="Arial"/>
          <w:color w:val="000000" w:themeColor="text1"/>
        </w:rPr>
        <w:t>rynku</w:t>
      </w:r>
      <w:r w:rsidR="00F67377">
        <w:rPr>
          <w:rFonts w:ascii="Arial" w:hAnsi="Arial" w:cs="Arial"/>
          <w:color w:val="000000" w:themeColor="text1"/>
        </w:rPr>
        <w:t>.</w:t>
      </w:r>
    </w:p>
    <w:p w:rsidR="00010AEE" w:rsidRDefault="00A24D1E" w:rsidP="007D08D6">
      <w:pPr>
        <w:pStyle w:val="Default"/>
        <w:spacing w:line="276" w:lineRule="auto"/>
        <w:ind w:firstLine="360"/>
        <w:jc w:val="both"/>
        <w:rPr>
          <w:rFonts w:ascii="Arial" w:hAnsi="Arial" w:cs="Arial"/>
          <w:color w:val="FF0000"/>
        </w:rPr>
      </w:pPr>
      <w:r w:rsidRPr="00010AEE">
        <w:rPr>
          <w:rFonts w:ascii="Arial" w:hAnsi="Arial" w:cs="Arial"/>
          <w:color w:val="auto"/>
        </w:rPr>
        <w:t xml:space="preserve">Uwzględniając wniosek strony dokonano zmian </w:t>
      </w:r>
      <w:r w:rsidR="005B2C2E" w:rsidRPr="00010AEE">
        <w:rPr>
          <w:rFonts w:ascii="Arial" w:hAnsi="Arial" w:cs="Arial"/>
          <w:color w:val="auto"/>
        </w:rPr>
        <w:t xml:space="preserve">w obowiązującej decyzji w pkt. </w:t>
      </w:r>
      <w:r w:rsidR="005B2C2E" w:rsidRPr="00010AEE">
        <w:rPr>
          <w:rFonts w:ascii="Arial" w:hAnsi="Arial" w:cs="Arial"/>
          <w:b/>
          <w:color w:val="auto"/>
        </w:rPr>
        <w:t xml:space="preserve">II </w:t>
      </w:r>
      <w:r w:rsidRPr="00010AEE">
        <w:rPr>
          <w:rFonts w:ascii="Arial" w:hAnsi="Arial" w:cs="Arial"/>
          <w:color w:val="auto"/>
        </w:rPr>
        <w:t xml:space="preserve">określającym </w:t>
      </w:r>
      <w:r w:rsidR="005B2C2E" w:rsidRPr="00010AEE">
        <w:rPr>
          <w:rFonts w:ascii="Arial" w:hAnsi="Arial" w:cs="Arial"/>
          <w:color w:val="auto"/>
        </w:rPr>
        <w:t>rodzaje i ilość odpadów</w:t>
      </w:r>
      <w:r w:rsidR="00AA1DB9" w:rsidRPr="00010AEE">
        <w:rPr>
          <w:rFonts w:ascii="Arial" w:hAnsi="Arial" w:cs="Arial"/>
          <w:color w:val="auto"/>
        </w:rPr>
        <w:t xml:space="preserve"> </w:t>
      </w:r>
      <w:r w:rsidR="00085F97">
        <w:rPr>
          <w:rFonts w:ascii="Arial" w:hAnsi="Arial" w:cs="Arial"/>
          <w:color w:val="auto"/>
        </w:rPr>
        <w:t xml:space="preserve">niebezpiecznych oraz innych niż niebezpieczne, </w:t>
      </w:r>
      <w:r w:rsidR="00AA1DB9" w:rsidRPr="00010AEE">
        <w:rPr>
          <w:rFonts w:ascii="Arial" w:hAnsi="Arial" w:cs="Arial"/>
          <w:color w:val="auto"/>
        </w:rPr>
        <w:t xml:space="preserve">przewidzianych </w:t>
      </w:r>
      <w:r w:rsidR="00D113D0" w:rsidRPr="00010AEE">
        <w:rPr>
          <w:rFonts w:ascii="Arial" w:hAnsi="Arial" w:cs="Arial"/>
          <w:color w:val="auto"/>
        </w:rPr>
        <w:t>do unieszkodliwiania</w:t>
      </w:r>
      <w:r w:rsidR="00AA1DB9" w:rsidRPr="00010AEE">
        <w:rPr>
          <w:rFonts w:ascii="Arial" w:hAnsi="Arial" w:cs="Arial"/>
          <w:color w:val="auto"/>
        </w:rPr>
        <w:t>.</w:t>
      </w:r>
      <w:r w:rsidR="00D113D0" w:rsidRPr="009E754B">
        <w:rPr>
          <w:rFonts w:ascii="Arial" w:hAnsi="Arial" w:cs="Arial"/>
          <w:color w:val="FF0000"/>
        </w:rPr>
        <w:t xml:space="preserve"> </w:t>
      </w:r>
    </w:p>
    <w:p w:rsidR="007D08D6" w:rsidRPr="007D08D6" w:rsidRDefault="00010AEE" w:rsidP="007D08D6">
      <w:pPr>
        <w:spacing w:line="276" w:lineRule="auto"/>
        <w:jc w:val="both"/>
        <w:rPr>
          <w:rFonts w:ascii="Arial" w:hAnsi="Arial" w:cs="Arial"/>
          <w:lang w:eastAsia="en-US"/>
        </w:rPr>
      </w:pPr>
      <w:r w:rsidRPr="00010AEE">
        <w:rPr>
          <w:rFonts w:ascii="Arial" w:hAnsi="Arial" w:cs="Arial"/>
        </w:rPr>
        <w:t xml:space="preserve">Spółka zamierza zwiększyć zakres unieszkodliwianych odpadów o odpady ciekłe o kodach 06 01 01*, 06 01 02*,06 01 04*,  06 01 05*, 06 01 06*, 06 02 01*, 06 02 </w:t>
      </w:r>
      <w:r w:rsidRPr="00A250F6">
        <w:rPr>
          <w:rFonts w:ascii="Arial" w:hAnsi="Arial" w:cs="Arial"/>
        </w:rPr>
        <w:t xml:space="preserve">03*, 06 02 04*, 06 02 05*, 16 05 06*, 16 05 07*, 16 06 06*, 20 01 14*, 20 01 15* </w:t>
      </w:r>
      <w:r w:rsidR="00A250F6" w:rsidRPr="00A250F6">
        <w:rPr>
          <w:rFonts w:ascii="Arial" w:hAnsi="Arial" w:cs="Arial"/>
        </w:rPr>
        <w:t>, przy jednoczesnym zmniejszeniu ilości unieszkodliwianych odpadów</w:t>
      </w:r>
      <w:r w:rsidR="00A250F6">
        <w:rPr>
          <w:rFonts w:ascii="Arial" w:hAnsi="Arial" w:cs="Arial"/>
        </w:rPr>
        <w:t xml:space="preserve"> o </w:t>
      </w:r>
      <w:r w:rsidR="00A250F6" w:rsidRPr="00A250F6">
        <w:rPr>
          <w:rFonts w:ascii="Arial" w:hAnsi="Arial" w:cs="Arial"/>
        </w:rPr>
        <w:t xml:space="preserve"> kodzie</w:t>
      </w:r>
      <w:r w:rsidR="000009A5">
        <w:rPr>
          <w:rFonts w:ascii="Arial" w:hAnsi="Arial" w:cs="Arial"/>
        </w:rPr>
        <w:t xml:space="preserve"> </w:t>
      </w:r>
      <w:r w:rsidR="00A250F6" w:rsidRPr="00A250F6">
        <w:rPr>
          <w:rFonts w:ascii="Arial" w:hAnsi="Arial" w:cs="Arial"/>
        </w:rPr>
        <w:t>03 01 80</w:t>
      </w:r>
      <w:r w:rsidR="00A250F6" w:rsidRPr="00A250F6">
        <w:rPr>
          <w:rFonts w:ascii="Arial" w:hAnsi="Arial" w:cs="Arial"/>
          <w:vertAlign w:val="superscript"/>
        </w:rPr>
        <w:t>*</w:t>
      </w:r>
      <w:r w:rsidR="007D08D6">
        <w:rPr>
          <w:rFonts w:ascii="Arial" w:hAnsi="Arial" w:cs="Arial"/>
        </w:rPr>
        <w:t xml:space="preserve"> </w:t>
      </w:r>
      <w:r w:rsidR="007D08D6" w:rsidRPr="007D08D6">
        <w:rPr>
          <w:rFonts w:ascii="Arial" w:hAnsi="Arial" w:cs="Arial"/>
        </w:rPr>
        <w:t>( z 5 400 Mg/rok do 4 296 Mg/rok). Z</w:t>
      </w:r>
      <w:r w:rsidR="00AA1DB9" w:rsidRPr="007D08D6">
        <w:rPr>
          <w:rFonts w:ascii="Arial" w:hAnsi="Arial" w:cs="Arial"/>
        </w:rPr>
        <w:t>miany</w:t>
      </w:r>
      <w:r w:rsidR="00C862AA" w:rsidRPr="007D08D6">
        <w:rPr>
          <w:rFonts w:ascii="Arial" w:hAnsi="Arial" w:cs="Arial"/>
        </w:rPr>
        <w:t xml:space="preserve"> ilościowe</w:t>
      </w:r>
      <w:r w:rsidR="00AA1DB9" w:rsidRPr="007D08D6">
        <w:rPr>
          <w:rFonts w:ascii="Arial" w:hAnsi="Arial" w:cs="Arial"/>
        </w:rPr>
        <w:t xml:space="preserve"> wiążą się z brakiem podaży na lokalnym rynku odpadu o kodzie 03 01 80</w:t>
      </w:r>
      <w:r w:rsidR="00AA1DB9" w:rsidRPr="007D08D6">
        <w:rPr>
          <w:rFonts w:ascii="Arial" w:hAnsi="Arial" w:cs="Arial"/>
          <w:vertAlign w:val="superscript"/>
        </w:rPr>
        <w:t>*</w:t>
      </w:r>
      <w:r w:rsidR="00AA1DB9" w:rsidRPr="007D08D6">
        <w:rPr>
          <w:rFonts w:ascii="Arial" w:hAnsi="Arial" w:cs="Arial"/>
        </w:rPr>
        <w:t xml:space="preserve">, </w:t>
      </w:r>
      <w:r w:rsidR="007D08D6">
        <w:rPr>
          <w:rFonts w:ascii="Arial" w:hAnsi="Arial" w:cs="Arial"/>
        </w:rPr>
        <w:t>(</w:t>
      </w:r>
      <w:r w:rsidR="00AA1DB9" w:rsidRPr="007D08D6">
        <w:rPr>
          <w:rFonts w:ascii="Arial" w:hAnsi="Arial" w:cs="Arial"/>
        </w:rPr>
        <w:t>wc</w:t>
      </w:r>
      <w:r w:rsidR="007D08D6" w:rsidRPr="007D08D6">
        <w:rPr>
          <w:rFonts w:ascii="Arial" w:hAnsi="Arial" w:cs="Arial"/>
        </w:rPr>
        <w:t xml:space="preserve">ześniejszy dostawca zredukował </w:t>
      </w:r>
      <w:r w:rsidR="007D08D6">
        <w:rPr>
          <w:rFonts w:ascii="Arial" w:hAnsi="Arial" w:cs="Arial"/>
        </w:rPr>
        <w:t>dostawy tego odpadu) oraz wzrostem zapotrzebowania na odbiór odpadów ciekłych.</w:t>
      </w:r>
      <w:r w:rsidR="007D08D6" w:rsidRPr="007D08D6">
        <w:rPr>
          <w:rFonts w:ascii="Arial" w:hAnsi="Arial" w:cs="Arial"/>
          <w:lang w:eastAsia="en-US"/>
        </w:rPr>
        <w:t xml:space="preserve"> Dostawcami tych odpadów będą mali i średni przedsiębiorcy, laboratoria chemiczne </w:t>
      </w:r>
      <w:r w:rsidR="007D08D6">
        <w:rPr>
          <w:rFonts w:ascii="Arial" w:hAnsi="Arial" w:cs="Arial"/>
          <w:lang w:eastAsia="en-US"/>
        </w:rPr>
        <w:t>(</w:t>
      </w:r>
      <w:r w:rsidR="007D08D6" w:rsidRPr="007D08D6">
        <w:rPr>
          <w:rFonts w:ascii="Arial" w:hAnsi="Arial" w:cs="Arial"/>
          <w:lang w:eastAsia="en-US"/>
        </w:rPr>
        <w:t xml:space="preserve">usługowe, szkolne, SANEPID-u itp.) oraz podmioty prowadzące </w:t>
      </w:r>
      <w:r w:rsidR="007D08D6">
        <w:rPr>
          <w:rFonts w:ascii="Arial" w:hAnsi="Arial" w:cs="Arial"/>
          <w:lang w:eastAsia="en-US"/>
        </w:rPr>
        <w:t>segregację odpadów komunalnych z terenu województwa.</w:t>
      </w:r>
      <w:r w:rsidR="007D08D6" w:rsidRPr="007D08D6">
        <w:rPr>
          <w:rFonts w:ascii="Arial" w:hAnsi="Arial" w:cs="Arial"/>
          <w:lang w:eastAsia="en-US"/>
        </w:rPr>
        <w:t xml:space="preserve"> </w:t>
      </w:r>
    </w:p>
    <w:p w:rsidR="006928DD" w:rsidRDefault="006928DD" w:rsidP="003F60B5">
      <w:pPr>
        <w:pStyle w:val="Default"/>
        <w:spacing w:line="276" w:lineRule="auto"/>
        <w:ind w:firstLine="360"/>
        <w:jc w:val="both"/>
        <w:rPr>
          <w:rFonts w:ascii="Arial" w:hAnsi="Arial" w:cs="Arial"/>
          <w:color w:val="auto"/>
        </w:rPr>
      </w:pPr>
      <w:r w:rsidRPr="007D08D6">
        <w:rPr>
          <w:rFonts w:ascii="Arial" w:hAnsi="Arial" w:cs="Arial"/>
          <w:color w:val="auto"/>
        </w:rPr>
        <w:t>W</w:t>
      </w:r>
      <w:r w:rsidR="00F50FE8" w:rsidRPr="007D08D6">
        <w:rPr>
          <w:rFonts w:ascii="Arial" w:hAnsi="Arial" w:cs="Arial"/>
          <w:color w:val="auto"/>
        </w:rPr>
        <w:t xml:space="preserve"> efekcie końcowym </w:t>
      </w:r>
      <w:r w:rsidRPr="007D08D6">
        <w:rPr>
          <w:rFonts w:ascii="Arial" w:hAnsi="Arial" w:cs="Arial"/>
          <w:color w:val="auto"/>
        </w:rPr>
        <w:t>nie zmieni się zdolność przetwarzania odpadów ciągu technologicznego nr 1 do unieszkodliwiania odpadów</w:t>
      </w:r>
      <w:r w:rsidR="004E489E" w:rsidRPr="007D08D6">
        <w:rPr>
          <w:rFonts w:ascii="Arial" w:hAnsi="Arial" w:cs="Arial"/>
          <w:color w:val="auto"/>
        </w:rPr>
        <w:t>.</w:t>
      </w:r>
    </w:p>
    <w:p w:rsidR="008273ED" w:rsidRDefault="00085F97" w:rsidP="003F60B5">
      <w:pPr>
        <w:spacing w:line="276" w:lineRule="auto"/>
        <w:jc w:val="both"/>
        <w:rPr>
          <w:rFonts w:ascii="Arial" w:hAnsi="Arial" w:cs="Arial"/>
        </w:rPr>
      </w:pPr>
      <w:r w:rsidRPr="008273ED">
        <w:rPr>
          <w:rFonts w:ascii="Arial" w:hAnsi="Arial" w:cs="Arial"/>
        </w:rPr>
        <w:t xml:space="preserve">Spółka przewiduje również zmiany w zakresie odzyskiwanych odpadów tj. zmniejszenie rocznych ilości </w:t>
      </w:r>
      <w:r w:rsidR="008273ED" w:rsidRPr="008273ED">
        <w:rPr>
          <w:rFonts w:ascii="Arial" w:hAnsi="Arial" w:cs="Arial"/>
        </w:rPr>
        <w:t>odzyskiwanych</w:t>
      </w:r>
      <w:r w:rsidR="00113615" w:rsidRPr="00113615">
        <w:rPr>
          <w:rFonts w:ascii="Arial" w:hAnsi="Arial" w:cs="Arial"/>
        </w:rPr>
        <w:t xml:space="preserve"> </w:t>
      </w:r>
      <w:r w:rsidR="00113615" w:rsidRPr="008273ED">
        <w:rPr>
          <w:rFonts w:ascii="Arial" w:hAnsi="Arial" w:cs="Arial"/>
        </w:rPr>
        <w:t>odpadów o kodzie 12 01 09*</w:t>
      </w:r>
      <w:r w:rsidR="000009A5">
        <w:rPr>
          <w:rFonts w:ascii="Arial" w:hAnsi="Arial" w:cs="Arial"/>
        </w:rPr>
        <w:t xml:space="preserve"> </w:t>
      </w:r>
      <w:r w:rsidR="008273ED" w:rsidRPr="008273ED">
        <w:rPr>
          <w:rFonts w:ascii="Arial" w:hAnsi="Arial" w:cs="Arial"/>
        </w:rPr>
        <w:t xml:space="preserve">z wielkości 200  Mg/rok do wielkości 110 </w:t>
      </w:r>
      <w:r w:rsidR="008273ED">
        <w:rPr>
          <w:rFonts w:ascii="Arial" w:hAnsi="Arial" w:cs="Arial"/>
        </w:rPr>
        <w:t xml:space="preserve">Mg/rok, </w:t>
      </w:r>
      <w:r w:rsidR="008273ED" w:rsidRPr="008273ED">
        <w:rPr>
          <w:rFonts w:ascii="Arial" w:hAnsi="Arial" w:cs="Arial"/>
        </w:rPr>
        <w:t>oraz</w:t>
      </w:r>
      <w:r w:rsidRPr="008273ED">
        <w:rPr>
          <w:rFonts w:ascii="Arial" w:hAnsi="Arial" w:cs="Arial"/>
        </w:rPr>
        <w:t xml:space="preserve"> przyjęcie nowego odpadu</w:t>
      </w:r>
      <w:r w:rsidR="000009A5">
        <w:rPr>
          <w:rFonts w:ascii="Arial" w:hAnsi="Arial" w:cs="Arial"/>
        </w:rPr>
        <w:t xml:space="preserve"> </w:t>
      </w:r>
      <w:r w:rsidRPr="008273ED">
        <w:rPr>
          <w:rFonts w:ascii="Arial" w:hAnsi="Arial" w:cs="Arial"/>
        </w:rPr>
        <w:t>o kodzie 13</w:t>
      </w:r>
      <w:r w:rsidR="000009A5">
        <w:rPr>
          <w:rFonts w:ascii="Arial" w:hAnsi="Arial" w:cs="Arial"/>
        </w:rPr>
        <w:t> </w:t>
      </w:r>
      <w:r w:rsidRPr="008273ED">
        <w:rPr>
          <w:rFonts w:ascii="Arial" w:hAnsi="Arial" w:cs="Arial"/>
        </w:rPr>
        <w:t>05</w:t>
      </w:r>
      <w:r w:rsidR="000009A5">
        <w:rPr>
          <w:rFonts w:ascii="Arial" w:hAnsi="Arial" w:cs="Arial"/>
        </w:rPr>
        <w:t> </w:t>
      </w:r>
      <w:r w:rsidRPr="008273ED">
        <w:rPr>
          <w:rFonts w:ascii="Arial" w:hAnsi="Arial" w:cs="Arial"/>
        </w:rPr>
        <w:t>07</w:t>
      </w:r>
      <w:r w:rsidR="008273ED" w:rsidRPr="008273ED">
        <w:rPr>
          <w:rFonts w:ascii="Arial" w:hAnsi="Arial" w:cs="Arial"/>
        </w:rPr>
        <w:t>* w ilości 90 Mg rocznie.</w:t>
      </w:r>
    </w:p>
    <w:p w:rsidR="008273ED" w:rsidRPr="008273ED" w:rsidRDefault="008273ED" w:rsidP="003F60B5">
      <w:pPr>
        <w:spacing w:line="276" w:lineRule="auto"/>
        <w:jc w:val="both"/>
        <w:rPr>
          <w:rFonts w:ascii="Arial" w:hAnsi="Arial" w:cs="Arial"/>
        </w:rPr>
      </w:pPr>
      <w:r w:rsidRPr="008273ED">
        <w:rPr>
          <w:rFonts w:ascii="Arial" w:hAnsi="Arial" w:cs="Arial"/>
        </w:rPr>
        <w:t>Powyższe zmiany podyktowane</w:t>
      </w:r>
      <w:r w:rsidR="00113615">
        <w:rPr>
          <w:rFonts w:ascii="Arial" w:hAnsi="Arial" w:cs="Arial"/>
        </w:rPr>
        <w:t xml:space="preserve"> są </w:t>
      </w:r>
      <w:r w:rsidRPr="008273ED">
        <w:rPr>
          <w:rFonts w:ascii="Arial" w:hAnsi="Arial" w:cs="Arial"/>
        </w:rPr>
        <w:t xml:space="preserve">faktem </w:t>
      </w:r>
      <w:r w:rsidR="00113615">
        <w:rPr>
          <w:rFonts w:ascii="Arial" w:hAnsi="Arial" w:cs="Arial"/>
        </w:rPr>
        <w:t>zmniejszenia ogólnej ilości powstających odpadów</w:t>
      </w:r>
      <w:r w:rsidR="00113615" w:rsidRPr="00113615">
        <w:rPr>
          <w:rFonts w:ascii="Arial" w:hAnsi="Arial" w:cs="Arial"/>
        </w:rPr>
        <w:t xml:space="preserve"> </w:t>
      </w:r>
      <w:r w:rsidR="00113615" w:rsidRPr="008273ED">
        <w:rPr>
          <w:rFonts w:ascii="Arial" w:hAnsi="Arial" w:cs="Arial"/>
        </w:rPr>
        <w:t>o kodzie 12 01 09</w:t>
      </w:r>
      <w:r w:rsidR="00113615">
        <w:rPr>
          <w:rFonts w:ascii="Arial" w:hAnsi="Arial" w:cs="Arial"/>
        </w:rPr>
        <w:t>*, z uwagi na stosowanie</w:t>
      </w:r>
      <w:r w:rsidRPr="008273ED">
        <w:rPr>
          <w:rFonts w:ascii="Arial" w:hAnsi="Arial" w:cs="Arial"/>
        </w:rPr>
        <w:t xml:space="preserve"> </w:t>
      </w:r>
      <w:r w:rsidR="00113615">
        <w:rPr>
          <w:rFonts w:ascii="Arial" w:hAnsi="Arial" w:cs="Arial"/>
        </w:rPr>
        <w:t xml:space="preserve">w technologii obróbki mechanicznej </w:t>
      </w:r>
      <w:r w:rsidRPr="008273ED">
        <w:rPr>
          <w:rFonts w:ascii="Arial" w:hAnsi="Arial" w:cs="Arial"/>
        </w:rPr>
        <w:t>nowocześniejszego parku maszynowego oraz ciecz</w:t>
      </w:r>
      <w:r>
        <w:rPr>
          <w:rFonts w:ascii="Arial" w:hAnsi="Arial" w:cs="Arial"/>
        </w:rPr>
        <w:t xml:space="preserve">y chłodzących </w:t>
      </w:r>
      <w:r>
        <w:rPr>
          <w:rFonts w:ascii="Arial" w:hAnsi="Arial" w:cs="Arial"/>
        </w:rPr>
        <w:lastRenderedPageBreak/>
        <w:t>nowej generacji (mikroemulsje, ciecze polimerowe</w:t>
      </w:r>
      <w:r w:rsidRPr="008273ED">
        <w:rPr>
          <w:rFonts w:ascii="Arial" w:hAnsi="Arial" w:cs="Arial"/>
        </w:rPr>
        <w:t>) o w</w:t>
      </w:r>
      <w:r>
        <w:rPr>
          <w:rFonts w:ascii="Arial" w:hAnsi="Arial" w:cs="Arial"/>
        </w:rPr>
        <w:t>ydłużonym okresie użytkowania</w:t>
      </w:r>
      <w:r w:rsidR="009B6AE7">
        <w:rPr>
          <w:rFonts w:ascii="Arial" w:hAnsi="Arial" w:cs="Arial"/>
        </w:rPr>
        <w:t>. Spółka zawnioskowała o odzysk odpadów o kodzie</w:t>
      </w:r>
      <w:r w:rsidR="009B6AE7" w:rsidRPr="008273ED">
        <w:rPr>
          <w:rFonts w:ascii="Arial" w:hAnsi="Arial" w:cs="Arial"/>
        </w:rPr>
        <w:t>13 05 07*</w:t>
      </w:r>
      <w:r w:rsidR="000009A5">
        <w:rPr>
          <w:rFonts w:ascii="Arial" w:hAnsi="Arial" w:cs="Arial"/>
        </w:rPr>
        <w:t xml:space="preserve"> </w:t>
      </w:r>
      <w:r w:rsidR="009B6AE7">
        <w:rPr>
          <w:rFonts w:ascii="Arial" w:hAnsi="Arial" w:cs="Arial"/>
        </w:rPr>
        <w:t xml:space="preserve">w związku ze wzrostem </w:t>
      </w:r>
      <w:r w:rsidR="00113615">
        <w:rPr>
          <w:rFonts w:ascii="Arial" w:hAnsi="Arial" w:cs="Arial"/>
        </w:rPr>
        <w:t>zapotrzebowanie</w:t>
      </w:r>
      <w:r>
        <w:rPr>
          <w:rFonts w:ascii="Arial" w:hAnsi="Arial" w:cs="Arial"/>
        </w:rPr>
        <w:t xml:space="preserve"> na odbiór odpadów w postaci zaolejonej wody z</w:t>
      </w:r>
      <w:r w:rsidR="000009A5">
        <w:rPr>
          <w:rFonts w:ascii="Arial" w:hAnsi="Arial" w:cs="Arial"/>
        </w:rPr>
        <w:t> </w:t>
      </w:r>
      <w:r w:rsidR="00113615">
        <w:rPr>
          <w:rFonts w:ascii="Arial" w:hAnsi="Arial" w:cs="Arial"/>
        </w:rPr>
        <w:t>separatorów</w:t>
      </w:r>
      <w:r w:rsidR="003F60B5">
        <w:rPr>
          <w:rFonts w:ascii="Arial" w:hAnsi="Arial" w:cs="Arial"/>
        </w:rPr>
        <w:t xml:space="preserve">. Niemal każda kanalizacja deszczowa na terenie SSE EURO – PARK Mielec wyposażona jest w łapacze olejów, </w:t>
      </w:r>
      <w:r w:rsidR="003F60B5" w:rsidRPr="008273ED">
        <w:rPr>
          <w:rFonts w:ascii="Arial" w:hAnsi="Arial" w:cs="Arial"/>
        </w:rPr>
        <w:t>co skutkuje powstawaniem tego rodzaju odpadu oraz koniecznością zapewnienia możliwości jego zagospodarowania</w:t>
      </w:r>
      <w:r w:rsidR="00516F97">
        <w:rPr>
          <w:rFonts w:ascii="Arial" w:hAnsi="Arial" w:cs="Arial"/>
        </w:rPr>
        <w:t>.</w:t>
      </w:r>
    </w:p>
    <w:p w:rsidR="002362B3" w:rsidRPr="007D08D6" w:rsidRDefault="00761DEC" w:rsidP="007D08D6">
      <w:pPr>
        <w:pStyle w:val="Default"/>
        <w:spacing w:line="276" w:lineRule="auto"/>
        <w:jc w:val="both"/>
        <w:rPr>
          <w:rFonts w:ascii="Arial" w:hAnsi="Arial" w:cs="Arial"/>
          <w:color w:val="auto"/>
        </w:rPr>
      </w:pPr>
      <w:r w:rsidRPr="007D08D6">
        <w:rPr>
          <w:rFonts w:ascii="Arial" w:hAnsi="Arial" w:cs="Arial"/>
          <w:color w:val="auto"/>
        </w:rPr>
        <w:t>Konsekwencją zmian w zakresie ilośc</w:t>
      </w:r>
      <w:r w:rsidR="004E489E" w:rsidRPr="007D08D6">
        <w:rPr>
          <w:rFonts w:ascii="Arial" w:hAnsi="Arial" w:cs="Arial"/>
          <w:color w:val="auto"/>
        </w:rPr>
        <w:t xml:space="preserve">i </w:t>
      </w:r>
      <w:r w:rsidR="00085F97">
        <w:rPr>
          <w:rFonts w:ascii="Arial" w:hAnsi="Arial" w:cs="Arial"/>
          <w:color w:val="auto"/>
        </w:rPr>
        <w:t xml:space="preserve">i rodzajów </w:t>
      </w:r>
      <w:r w:rsidR="004E489E" w:rsidRPr="007D08D6">
        <w:rPr>
          <w:rFonts w:ascii="Arial" w:hAnsi="Arial" w:cs="Arial"/>
          <w:color w:val="auto"/>
        </w:rPr>
        <w:t>unieszkodliwianych odpadów</w:t>
      </w:r>
      <w:r w:rsidRPr="007D08D6">
        <w:rPr>
          <w:rFonts w:ascii="Arial" w:hAnsi="Arial" w:cs="Arial"/>
          <w:color w:val="auto"/>
        </w:rPr>
        <w:t xml:space="preserve"> będzie</w:t>
      </w:r>
      <w:r w:rsidR="002362B3" w:rsidRPr="007D08D6">
        <w:rPr>
          <w:rFonts w:ascii="Arial" w:hAnsi="Arial" w:cs="Arial"/>
          <w:color w:val="auto"/>
        </w:rPr>
        <w:t>:</w:t>
      </w:r>
    </w:p>
    <w:p w:rsidR="004E489E" w:rsidRPr="000245D5" w:rsidRDefault="00761DEC" w:rsidP="0025082E">
      <w:pPr>
        <w:pStyle w:val="Default"/>
        <w:spacing w:line="276" w:lineRule="auto"/>
        <w:ind w:left="284" w:hanging="284"/>
        <w:jc w:val="both"/>
        <w:rPr>
          <w:rFonts w:ascii="Arial" w:hAnsi="Arial" w:cs="Arial"/>
          <w:color w:val="auto"/>
        </w:rPr>
      </w:pPr>
      <w:r w:rsidRPr="000245D5">
        <w:rPr>
          <w:rFonts w:ascii="Arial" w:hAnsi="Arial" w:cs="Arial"/>
          <w:color w:val="auto"/>
        </w:rPr>
        <w:t xml:space="preserve"> </w:t>
      </w:r>
      <w:r w:rsidR="002362B3" w:rsidRPr="000245D5">
        <w:rPr>
          <w:rFonts w:ascii="Arial" w:hAnsi="Arial" w:cs="Arial"/>
          <w:color w:val="auto"/>
        </w:rPr>
        <w:t>-</w:t>
      </w:r>
      <w:r w:rsidR="00DB7FB1" w:rsidRPr="000245D5">
        <w:rPr>
          <w:rFonts w:ascii="Arial" w:hAnsi="Arial" w:cs="Arial"/>
          <w:color w:val="auto"/>
        </w:rPr>
        <w:t xml:space="preserve"> </w:t>
      </w:r>
      <w:r w:rsidR="0025082E" w:rsidRPr="000245D5">
        <w:rPr>
          <w:rFonts w:ascii="Arial" w:hAnsi="Arial" w:cs="Arial"/>
          <w:color w:val="auto"/>
        </w:rPr>
        <w:t xml:space="preserve"> </w:t>
      </w:r>
      <w:r w:rsidRPr="000245D5">
        <w:rPr>
          <w:rFonts w:ascii="Arial" w:hAnsi="Arial" w:cs="Arial"/>
          <w:color w:val="auto"/>
        </w:rPr>
        <w:t xml:space="preserve">zmniejszenie ilości wytwarzanych odpadów dla kodu </w:t>
      </w:r>
      <w:r w:rsidR="000245D5" w:rsidRPr="000245D5">
        <w:rPr>
          <w:rFonts w:ascii="Arial" w:hAnsi="Arial" w:cs="Arial"/>
          <w:color w:val="auto"/>
        </w:rPr>
        <w:t xml:space="preserve">03 01 82 </w:t>
      </w:r>
      <w:r w:rsidRPr="000245D5">
        <w:rPr>
          <w:rFonts w:ascii="Arial" w:hAnsi="Arial" w:cs="Arial"/>
          <w:color w:val="auto"/>
        </w:rPr>
        <w:t xml:space="preserve">z wielkości </w:t>
      </w:r>
      <w:r w:rsidR="000245D5" w:rsidRPr="000245D5">
        <w:rPr>
          <w:rFonts w:ascii="Arial" w:hAnsi="Arial" w:cs="Arial"/>
          <w:color w:val="auto"/>
        </w:rPr>
        <w:t>810 Mg/rok do 640</w:t>
      </w:r>
      <w:r w:rsidR="006E590B" w:rsidRPr="000245D5">
        <w:rPr>
          <w:rFonts w:ascii="Arial" w:hAnsi="Arial" w:cs="Arial"/>
          <w:color w:val="auto"/>
        </w:rPr>
        <w:t xml:space="preserve"> Mg/rok i dla kodu 03 01 81 z wielkości </w:t>
      </w:r>
      <w:r w:rsidR="000245D5" w:rsidRPr="000245D5">
        <w:rPr>
          <w:rFonts w:ascii="Arial" w:hAnsi="Arial" w:cs="Arial"/>
          <w:color w:val="auto"/>
        </w:rPr>
        <w:t xml:space="preserve">5400 </w:t>
      </w:r>
      <w:r w:rsidR="006E590B" w:rsidRPr="000245D5">
        <w:rPr>
          <w:rFonts w:ascii="Arial" w:hAnsi="Arial" w:cs="Arial"/>
          <w:color w:val="auto"/>
        </w:rPr>
        <w:t>Mg/rok do</w:t>
      </w:r>
      <w:r w:rsidR="000245D5" w:rsidRPr="000245D5">
        <w:rPr>
          <w:rFonts w:ascii="Arial" w:hAnsi="Arial" w:cs="Arial"/>
          <w:color w:val="auto"/>
        </w:rPr>
        <w:t xml:space="preserve"> 4296</w:t>
      </w:r>
      <w:r w:rsidR="006E590B" w:rsidRPr="000245D5">
        <w:rPr>
          <w:rFonts w:ascii="Arial" w:hAnsi="Arial" w:cs="Arial"/>
          <w:color w:val="auto"/>
        </w:rPr>
        <w:t xml:space="preserve"> Mg/rok </w:t>
      </w:r>
      <w:r w:rsidRPr="000245D5">
        <w:rPr>
          <w:rFonts w:ascii="Arial" w:hAnsi="Arial" w:cs="Arial"/>
          <w:color w:val="auto"/>
        </w:rPr>
        <w:t xml:space="preserve">przy jednoczesnym zwiększeniu </w:t>
      </w:r>
      <w:r w:rsidR="006E590B" w:rsidRPr="000245D5">
        <w:rPr>
          <w:rFonts w:ascii="Arial" w:hAnsi="Arial" w:cs="Arial"/>
          <w:color w:val="auto"/>
        </w:rPr>
        <w:t>ilości odpadu o kodzie 19 0</w:t>
      </w:r>
      <w:r w:rsidR="00DB7FB1" w:rsidRPr="000245D5">
        <w:rPr>
          <w:rFonts w:ascii="Arial" w:hAnsi="Arial" w:cs="Arial"/>
          <w:color w:val="auto"/>
        </w:rPr>
        <w:t xml:space="preserve">8 14 z </w:t>
      </w:r>
      <w:r w:rsidR="000245D5" w:rsidRPr="000245D5">
        <w:rPr>
          <w:rFonts w:ascii="Arial" w:hAnsi="Arial" w:cs="Arial"/>
          <w:color w:val="auto"/>
        </w:rPr>
        <w:t>300 Mg/rok do 330</w:t>
      </w:r>
      <w:r w:rsidR="00DB7FB1" w:rsidRPr="000245D5">
        <w:rPr>
          <w:rFonts w:ascii="Arial" w:hAnsi="Arial" w:cs="Arial"/>
          <w:color w:val="auto"/>
        </w:rPr>
        <w:t xml:space="preserve"> Mg/rok; n</w:t>
      </w:r>
      <w:r w:rsidR="006E590B" w:rsidRPr="000245D5">
        <w:rPr>
          <w:rFonts w:ascii="Arial" w:hAnsi="Arial" w:cs="Arial"/>
          <w:color w:val="auto"/>
        </w:rPr>
        <w:t xml:space="preserve">iniejsze zmiany zostały uwzględnione w pkt. </w:t>
      </w:r>
      <w:r w:rsidR="006E590B" w:rsidRPr="000245D5">
        <w:rPr>
          <w:rFonts w:ascii="Arial" w:hAnsi="Arial" w:cs="Arial"/>
          <w:b/>
          <w:color w:val="auto"/>
        </w:rPr>
        <w:t>IV.3</w:t>
      </w:r>
      <w:r w:rsidR="00DB7FB1" w:rsidRPr="000245D5">
        <w:rPr>
          <w:rFonts w:ascii="Arial" w:hAnsi="Arial" w:cs="Arial"/>
          <w:color w:val="auto"/>
        </w:rPr>
        <w:t xml:space="preserve"> decyzji;</w:t>
      </w:r>
    </w:p>
    <w:p w:rsidR="0025082E" w:rsidRPr="000245D5" w:rsidRDefault="002362B3" w:rsidP="0025082E">
      <w:pPr>
        <w:pStyle w:val="Default"/>
        <w:spacing w:line="276" w:lineRule="auto"/>
        <w:ind w:left="284" w:hanging="284"/>
        <w:jc w:val="both"/>
        <w:rPr>
          <w:rFonts w:ascii="Arial" w:hAnsi="Arial" w:cs="Arial"/>
          <w:color w:val="auto"/>
        </w:rPr>
      </w:pPr>
      <w:r w:rsidRPr="000245D5">
        <w:rPr>
          <w:rFonts w:ascii="Arial" w:hAnsi="Arial" w:cs="Arial"/>
          <w:color w:val="auto"/>
        </w:rPr>
        <w:t xml:space="preserve">- </w:t>
      </w:r>
      <w:r w:rsidR="0025082E" w:rsidRPr="000245D5">
        <w:rPr>
          <w:rFonts w:ascii="Arial" w:hAnsi="Arial" w:cs="Arial"/>
          <w:color w:val="auto"/>
        </w:rPr>
        <w:t xml:space="preserve"> </w:t>
      </w:r>
      <w:r w:rsidR="00DB7FB1" w:rsidRPr="000245D5">
        <w:rPr>
          <w:rFonts w:ascii="Arial" w:hAnsi="Arial" w:cs="Arial"/>
          <w:color w:val="auto"/>
        </w:rPr>
        <w:t>zwiększenie rocznej</w:t>
      </w:r>
      <w:r w:rsidRPr="000245D5">
        <w:rPr>
          <w:rFonts w:ascii="Arial" w:hAnsi="Arial" w:cs="Arial"/>
          <w:color w:val="auto"/>
        </w:rPr>
        <w:t xml:space="preserve"> ilości ścieków technologicznych</w:t>
      </w:r>
      <w:r w:rsidR="00DB7FB1" w:rsidRPr="000245D5">
        <w:rPr>
          <w:rFonts w:ascii="Arial" w:hAnsi="Arial" w:cs="Arial"/>
          <w:color w:val="auto"/>
        </w:rPr>
        <w:t xml:space="preserve"> chromowych i myjących </w:t>
      </w:r>
      <w:r w:rsidRPr="000245D5">
        <w:rPr>
          <w:rFonts w:ascii="Arial" w:hAnsi="Arial" w:cs="Arial"/>
          <w:color w:val="auto"/>
        </w:rPr>
        <w:t xml:space="preserve"> odprowadzanych do studzienki </w:t>
      </w:r>
      <w:r w:rsidR="00DB7FB1" w:rsidRPr="000245D5">
        <w:rPr>
          <w:rFonts w:ascii="Arial" w:hAnsi="Arial" w:cs="Arial"/>
          <w:color w:val="auto"/>
        </w:rPr>
        <w:t>Z-3 i dalej do kanalizacji ogólnej</w:t>
      </w:r>
      <w:r w:rsidR="00DA2652" w:rsidRPr="000245D5">
        <w:rPr>
          <w:rFonts w:ascii="Arial" w:hAnsi="Arial" w:cs="Arial"/>
          <w:color w:val="auto"/>
        </w:rPr>
        <w:t>, zmiany uwzględniono w pkt.</w:t>
      </w:r>
      <w:r w:rsidR="00DA2652" w:rsidRPr="000245D5">
        <w:rPr>
          <w:rFonts w:ascii="Arial" w:hAnsi="Arial" w:cs="Arial"/>
          <w:b/>
          <w:color w:val="auto"/>
        </w:rPr>
        <w:t>IV.5</w:t>
      </w:r>
      <w:r w:rsidR="00DA2652" w:rsidRPr="000245D5">
        <w:rPr>
          <w:rFonts w:ascii="Arial" w:hAnsi="Arial" w:cs="Arial"/>
          <w:color w:val="auto"/>
        </w:rPr>
        <w:t xml:space="preserve"> decyzji</w:t>
      </w:r>
      <w:r w:rsidR="00934C39" w:rsidRPr="000245D5">
        <w:rPr>
          <w:rFonts w:ascii="Arial" w:hAnsi="Arial" w:cs="Arial"/>
          <w:color w:val="auto"/>
        </w:rPr>
        <w:t>,</w:t>
      </w:r>
    </w:p>
    <w:p w:rsidR="00DA2652" w:rsidRPr="000245D5" w:rsidRDefault="0025082E" w:rsidP="00DA2652">
      <w:pPr>
        <w:pStyle w:val="Default"/>
        <w:spacing w:line="276" w:lineRule="auto"/>
        <w:ind w:left="284" w:hanging="284"/>
        <w:jc w:val="both"/>
        <w:rPr>
          <w:rFonts w:ascii="Arial" w:hAnsi="Arial" w:cs="Arial"/>
          <w:color w:val="auto"/>
        </w:rPr>
      </w:pPr>
      <w:r w:rsidRPr="000245D5">
        <w:rPr>
          <w:rFonts w:ascii="Arial" w:hAnsi="Arial" w:cs="Arial"/>
          <w:color w:val="auto"/>
        </w:rPr>
        <w:t xml:space="preserve">- </w:t>
      </w:r>
      <w:r w:rsidR="000245D5" w:rsidRPr="000245D5">
        <w:rPr>
          <w:rFonts w:ascii="Arial" w:hAnsi="Arial" w:cs="Arial"/>
          <w:color w:val="auto"/>
        </w:rPr>
        <w:t xml:space="preserve"> zmniejszenie</w:t>
      </w:r>
      <w:r w:rsidRPr="000245D5">
        <w:rPr>
          <w:rFonts w:ascii="Arial" w:hAnsi="Arial" w:cs="Arial"/>
          <w:color w:val="auto"/>
        </w:rPr>
        <w:t xml:space="preserve"> ilości podchlorynu sodu</w:t>
      </w:r>
      <w:r w:rsidR="000245D5" w:rsidRPr="000245D5">
        <w:rPr>
          <w:rFonts w:ascii="Arial" w:hAnsi="Arial" w:cs="Arial"/>
          <w:color w:val="auto"/>
        </w:rPr>
        <w:t xml:space="preserve"> z 648 Mg/rok do 520 Mg/rok</w:t>
      </w:r>
      <w:r w:rsidR="006F1FE6" w:rsidRPr="000245D5">
        <w:rPr>
          <w:rFonts w:ascii="Arial" w:hAnsi="Arial" w:cs="Arial"/>
          <w:color w:val="auto"/>
        </w:rPr>
        <w:t>,</w:t>
      </w:r>
      <w:r w:rsidR="00DA2652" w:rsidRPr="000245D5">
        <w:rPr>
          <w:rFonts w:ascii="Arial" w:hAnsi="Arial" w:cs="Arial"/>
          <w:color w:val="auto"/>
        </w:rPr>
        <w:t xml:space="preserve"> zmiany uwzględniono w pkt.</w:t>
      </w:r>
      <w:r w:rsidR="00DA2652" w:rsidRPr="000245D5">
        <w:rPr>
          <w:rFonts w:ascii="Arial" w:hAnsi="Arial" w:cs="Arial"/>
          <w:b/>
          <w:color w:val="auto"/>
        </w:rPr>
        <w:t xml:space="preserve"> VII.1 </w:t>
      </w:r>
      <w:r w:rsidR="00DA2652" w:rsidRPr="000245D5">
        <w:rPr>
          <w:rFonts w:ascii="Arial" w:hAnsi="Arial" w:cs="Arial"/>
          <w:color w:val="auto"/>
        </w:rPr>
        <w:t>decyzji</w:t>
      </w:r>
      <w:r w:rsidR="00706D35" w:rsidRPr="000245D5">
        <w:rPr>
          <w:rFonts w:ascii="Arial" w:hAnsi="Arial" w:cs="Arial"/>
          <w:color w:val="auto"/>
        </w:rPr>
        <w:t>.</w:t>
      </w:r>
    </w:p>
    <w:p w:rsidR="00A24D1E" w:rsidRPr="000245D5" w:rsidRDefault="00A24D1E" w:rsidP="00215FEF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</w:rPr>
      </w:pPr>
      <w:r w:rsidRPr="000245D5">
        <w:rPr>
          <w:rFonts w:ascii="Arial" w:hAnsi="Arial" w:cs="Arial"/>
        </w:rPr>
        <w:t>O planowanych zmianach w instalacji, uwzględnionych w niniejszej decyzji, przed ich dokonaniem, stosownie do wymogu art. 214 ust. 1 ustawy Prawo ochrony środowiska prowadzący instalację poinformował tut. organ, wnosząc jednocześnie o</w:t>
      </w:r>
      <w:r w:rsidR="000009A5">
        <w:rPr>
          <w:rFonts w:ascii="Arial" w:hAnsi="Arial" w:cs="Arial"/>
        </w:rPr>
        <w:t> </w:t>
      </w:r>
      <w:r w:rsidRPr="000245D5">
        <w:rPr>
          <w:rFonts w:ascii="Arial" w:hAnsi="Arial" w:cs="Arial"/>
        </w:rPr>
        <w:t>dokonanie zmian w decyzji.</w:t>
      </w:r>
    </w:p>
    <w:p w:rsidR="00A24D1E" w:rsidRPr="00010AEE" w:rsidRDefault="00A24D1E" w:rsidP="00215FEF">
      <w:pPr>
        <w:pStyle w:val="Default"/>
        <w:spacing w:line="276" w:lineRule="auto"/>
        <w:ind w:firstLine="708"/>
        <w:jc w:val="both"/>
        <w:rPr>
          <w:rFonts w:ascii="Arial" w:hAnsi="Arial" w:cs="Arial"/>
          <w:color w:val="auto"/>
        </w:rPr>
      </w:pPr>
      <w:r w:rsidRPr="00010AEE">
        <w:rPr>
          <w:rFonts w:ascii="Arial" w:hAnsi="Arial" w:cs="Arial"/>
          <w:color w:val="auto"/>
        </w:rPr>
        <w:t xml:space="preserve">Analizując wskazane powyżej okoliczności uznano, że zmiany przedmiotowej decyzji nie mieszczą się w definicji istotnej zmiany, określonej w art. 3 </w:t>
      </w:r>
      <w:r w:rsidR="00516F97" w:rsidRPr="00010AEE">
        <w:rPr>
          <w:rFonts w:ascii="Arial" w:hAnsi="Arial" w:cs="Arial"/>
          <w:color w:val="auto"/>
        </w:rPr>
        <w:t>pkt.</w:t>
      </w:r>
      <w:r w:rsidRPr="00010AEE">
        <w:rPr>
          <w:rFonts w:ascii="Arial" w:hAnsi="Arial" w:cs="Arial"/>
          <w:color w:val="auto"/>
        </w:rPr>
        <w:t xml:space="preserve"> 7 ustawy Prawo ochrony środowiska. W związku z tym dokonano zmiany decyzji w trybie art. 155 Kpa. </w:t>
      </w:r>
    </w:p>
    <w:p w:rsidR="00A24D1E" w:rsidRPr="00010AEE" w:rsidRDefault="00A24D1E" w:rsidP="00215FEF">
      <w:pPr>
        <w:pStyle w:val="Tekstpodstawowywcity2"/>
        <w:spacing w:after="0" w:line="276" w:lineRule="auto"/>
        <w:ind w:left="0" w:firstLine="708"/>
        <w:jc w:val="both"/>
        <w:rPr>
          <w:rFonts w:ascii="Arial" w:hAnsi="Arial" w:cs="Arial"/>
        </w:rPr>
      </w:pPr>
      <w:r w:rsidRPr="00010AEE">
        <w:rPr>
          <w:rFonts w:ascii="Arial" w:eastAsiaTheme="minorHAnsi" w:hAnsi="Arial" w:cs="Arial"/>
          <w:lang w:eastAsia="en-US"/>
        </w:rPr>
        <w:t>Biorąc pod uwagę powyższe oraz to, że za zmianą przedmiotowej decyzji przemawia słuszny interes strony, a przepisy szczególne nie sprzeciwiają się zmianie orzeczono jak w osnowie.</w:t>
      </w:r>
    </w:p>
    <w:p w:rsidR="00A24D1E" w:rsidRPr="00010AEE" w:rsidRDefault="00A24D1E" w:rsidP="006B2180">
      <w:pPr>
        <w:pStyle w:val="Nagwek1"/>
      </w:pPr>
      <w:r w:rsidRPr="00010AEE">
        <w:t>Pouczenie</w:t>
      </w:r>
    </w:p>
    <w:p w:rsidR="00A24D1E" w:rsidRPr="000329D5" w:rsidRDefault="00A24D1E" w:rsidP="00215FEF">
      <w:pPr>
        <w:spacing w:before="120" w:line="276" w:lineRule="auto"/>
        <w:ind w:firstLine="709"/>
        <w:jc w:val="both"/>
        <w:rPr>
          <w:rFonts w:ascii="Arial" w:hAnsi="Arial" w:cs="Arial"/>
        </w:rPr>
      </w:pPr>
      <w:r w:rsidRPr="000329D5">
        <w:rPr>
          <w:rFonts w:ascii="Arial" w:hAnsi="Arial" w:cs="Arial"/>
        </w:rPr>
        <w:t>Od niniejszej decyzji służy odwołanie do Ministra Środowiska za pośrednictwem Marszałka Województwa Podkarpackiego w terminie 14 dni od dnia otrzymania decyzji. Odwołanie należy składać w dwóch egzemplarzach.</w:t>
      </w:r>
    </w:p>
    <w:p w:rsidR="00A24D1E" w:rsidRPr="000329D5" w:rsidRDefault="00A24D1E" w:rsidP="000009A5">
      <w:pPr>
        <w:spacing w:before="360" w:line="276" w:lineRule="auto"/>
        <w:jc w:val="both"/>
        <w:rPr>
          <w:rFonts w:ascii="Arial" w:hAnsi="Arial" w:cs="Arial"/>
          <w:sz w:val="20"/>
          <w:szCs w:val="20"/>
        </w:rPr>
      </w:pPr>
      <w:r w:rsidRPr="000329D5">
        <w:rPr>
          <w:rFonts w:ascii="Arial" w:hAnsi="Arial" w:cs="Arial"/>
          <w:sz w:val="20"/>
          <w:szCs w:val="20"/>
        </w:rPr>
        <w:t xml:space="preserve">Opłata skarbowa w wys. 1 005,50 zł. </w:t>
      </w:r>
    </w:p>
    <w:p w:rsidR="00A24D1E" w:rsidRPr="000329D5" w:rsidRDefault="000329D5" w:rsidP="00215FEF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0329D5">
        <w:rPr>
          <w:rFonts w:ascii="Arial" w:hAnsi="Arial" w:cs="Arial"/>
          <w:sz w:val="20"/>
          <w:szCs w:val="20"/>
        </w:rPr>
        <w:t>uiszczona w dniu 16.02.2012</w:t>
      </w:r>
      <w:r w:rsidR="00A24D1E" w:rsidRPr="000329D5">
        <w:rPr>
          <w:rFonts w:ascii="Arial" w:hAnsi="Arial" w:cs="Arial"/>
          <w:sz w:val="20"/>
          <w:szCs w:val="20"/>
        </w:rPr>
        <w:t>r.</w:t>
      </w:r>
    </w:p>
    <w:p w:rsidR="00A24D1E" w:rsidRPr="000329D5" w:rsidRDefault="00A24D1E" w:rsidP="00215FEF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0329D5">
        <w:rPr>
          <w:rFonts w:ascii="Arial" w:hAnsi="Arial" w:cs="Arial"/>
          <w:sz w:val="20"/>
          <w:szCs w:val="20"/>
        </w:rPr>
        <w:t xml:space="preserve">na rachunek bankowy: Nr 83 1240 2092 9141 0062 0000 0423 </w:t>
      </w:r>
    </w:p>
    <w:p w:rsidR="00A24D1E" w:rsidRPr="000329D5" w:rsidRDefault="00A24D1E" w:rsidP="000009A5">
      <w:pPr>
        <w:spacing w:after="360" w:line="276" w:lineRule="auto"/>
        <w:jc w:val="both"/>
        <w:rPr>
          <w:rFonts w:ascii="Arial" w:hAnsi="Arial" w:cs="Arial"/>
          <w:sz w:val="20"/>
          <w:szCs w:val="20"/>
        </w:rPr>
      </w:pPr>
      <w:r w:rsidRPr="000329D5">
        <w:rPr>
          <w:rFonts w:ascii="Arial" w:hAnsi="Arial" w:cs="Arial"/>
          <w:sz w:val="20"/>
          <w:szCs w:val="20"/>
        </w:rPr>
        <w:t>Urzędu Miasta Rzeszowa</w:t>
      </w:r>
    </w:p>
    <w:p w:rsidR="00A24D1E" w:rsidRPr="00F21508" w:rsidRDefault="00706D35" w:rsidP="00F21508">
      <w:pPr>
        <w:rPr>
          <w:rFonts w:ascii="Arial" w:hAnsi="Arial" w:cs="Arial"/>
          <w:i/>
          <w:sz w:val="20"/>
          <w:szCs w:val="20"/>
          <w:u w:val="single"/>
        </w:rPr>
      </w:pPr>
      <w:r w:rsidRPr="00F21508">
        <w:rPr>
          <w:rFonts w:ascii="Arial" w:hAnsi="Arial" w:cs="Arial"/>
          <w:sz w:val="20"/>
          <w:szCs w:val="20"/>
          <w:u w:val="single"/>
        </w:rPr>
        <w:t xml:space="preserve">Otrzymują: </w:t>
      </w:r>
    </w:p>
    <w:p w:rsidR="00A24D1E" w:rsidRPr="00F21508" w:rsidRDefault="00215FEF" w:rsidP="00215FEF">
      <w:pPr>
        <w:numPr>
          <w:ilvl w:val="0"/>
          <w:numId w:val="5"/>
        </w:numPr>
        <w:spacing w:line="276" w:lineRule="auto"/>
        <w:rPr>
          <w:rFonts w:ascii="Arial" w:hAnsi="Arial" w:cs="Arial"/>
          <w:sz w:val="20"/>
          <w:szCs w:val="20"/>
          <w:lang w:eastAsia="pl-PL"/>
        </w:rPr>
      </w:pPr>
      <w:r w:rsidRPr="00F21508">
        <w:rPr>
          <w:rFonts w:ascii="Arial" w:hAnsi="Arial" w:cs="Arial"/>
          <w:sz w:val="20"/>
          <w:szCs w:val="20"/>
          <w:lang w:eastAsia="pl-PL"/>
        </w:rPr>
        <w:t>EURO – EKO MEDIA Sp. z o.o.</w:t>
      </w:r>
    </w:p>
    <w:p w:rsidR="00A24D1E" w:rsidRPr="00F21508" w:rsidRDefault="00A24D1E" w:rsidP="00F21508">
      <w:pPr>
        <w:numPr>
          <w:ilvl w:val="0"/>
          <w:numId w:val="5"/>
        </w:numPr>
        <w:spacing w:after="240" w:line="276" w:lineRule="auto"/>
        <w:ind w:left="357" w:hanging="357"/>
        <w:rPr>
          <w:rFonts w:ascii="Arial" w:hAnsi="Arial" w:cs="Arial"/>
          <w:sz w:val="20"/>
          <w:szCs w:val="20"/>
          <w:lang w:eastAsia="pl-PL"/>
        </w:rPr>
      </w:pPr>
      <w:r w:rsidRPr="00F21508">
        <w:rPr>
          <w:rFonts w:ascii="Arial" w:hAnsi="Arial" w:cs="Arial"/>
          <w:sz w:val="20"/>
          <w:szCs w:val="20"/>
        </w:rPr>
        <w:t>OS-I. a/a</w:t>
      </w:r>
    </w:p>
    <w:p w:rsidR="00A24D1E" w:rsidRPr="00F21508" w:rsidRDefault="00A24D1E" w:rsidP="00F21508">
      <w:pPr>
        <w:rPr>
          <w:rFonts w:ascii="Arial" w:hAnsi="Arial" w:cs="Arial"/>
          <w:i/>
          <w:sz w:val="20"/>
          <w:szCs w:val="20"/>
          <w:u w:val="single"/>
        </w:rPr>
      </w:pPr>
      <w:r w:rsidRPr="00F21508">
        <w:rPr>
          <w:rFonts w:ascii="Arial" w:hAnsi="Arial" w:cs="Arial"/>
          <w:sz w:val="20"/>
          <w:szCs w:val="20"/>
          <w:u w:val="single"/>
        </w:rPr>
        <w:t>Do wiadomości:</w:t>
      </w:r>
    </w:p>
    <w:p w:rsidR="00A24D1E" w:rsidRPr="00F21508" w:rsidRDefault="00A24D1E" w:rsidP="00215FEF">
      <w:pPr>
        <w:keepNext/>
        <w:numPr>
          <w:ilvl w:val="0"/>
          <w:numId w:val="3"/>
        </w:numPr>
        <w:tabs>
          <w:tab w:val="num" w:pos="360"/>
        </w:tabs>
        <w:spacing w:line="276" w:lineRule="auto"/>
        <w:ind w:left="360"/>
        <w:rPr>
          <w:rFonts w:ascii="Arial" w:hAnsi="Arial" w:cs="Arial"/>
          <w:sz w:val="20"/>
          <w:szCs w:val="20"/>
        </w:rPr>
      </w:pPr>
      <w:r w:rsidRPr="00F21508">
        <w:rPr>
          <w:rFonts w:ascii="Arial" w:hAnsi="Arial" w:cs="Arial"/>
          <w:sz w:val="20"/>
          <w:szCs w:val="20"/>
        </w:rPr>
        <w:lastRenderedPageBreak/>
        <w:t xml:space="preserve">Podkarpacki Wojewódzki Inspektor Ochrony Środowiska, </w:t>
      </w:r>
    </w:p>
    <w:p w:rsidR="00A24D1E" w:rsidRPr="000329D5" w:rsidRDefault="00A24D1E" w:rsidP="00215FEF">
      <w:pPr>
        <w:keepNext/>
        <w:spacing w:line="276" w:lineRule="auto"/>
        <w:ind w:firstLine="320"/>
        <w:rPr>
          <w:rFonts w:ascii="Arial" w:hAnsi="Arial" w:cs="Arial"/>
          <w:sz w:val="20"/>
          <w:szCs w:val="22"/>
        </w:rPr>
      </w:pPr>
      <w:r w:rsidRPr="00F21508">
        <w:rPr>
          <w:rFonts w:ascii="Arial" w:hAnsi="Arial" w:cs="Arial"/>
          <w:sz w:val="20"/>
          <w:szCs w:val="20"/>
        </w:rPr>
        <w:t>ul. Langiewicza 26, 35-101 Rzeszów</w:t>
      </w:r>
    </w:p>
    <w:sectPr w:rsidR="00A24D1E" w:rsidRPr="000329D5" w:rsidSect="00375070">
      <w:footerReference w:type="default" r:id="rId9"/>
      <w:footerReference w:type="first" r:id="rId10"/>
      <w:pgSz w:w="11906" w:h="16838"/>
      <w:pgMar w:top="1417" w:right="1417" w:bottom="1417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53639" w:rsidRDefault="00B53639" w:rsidP="00A70D1E">
      <w:r>
        <w:separator/>
      </w:r>
    </w:p>
  </w:endnote>
  <w:endnote w:type="continuationSeparator" w:id="0">
    <w:p w:rsidR="00B53639" w:rsidRDefault="00B53639" w:rsidP="00A70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20"/>
        <w:szCs w:val="20"/>
      </w:rPr>
      <w:id w:val="25646672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20"/>
            <w:szCs w:val="20"/>
          </w:rPr>
          <w:id w:val="98381352"/>
          <w:docPartObj>
            <w:docPartGallery w:val="Page Numbers (Top of Page)"/>
            <w:docPartUnique/>
          </w:docPartObj>
        </w:sdtPr>
        <w:sdtContent>
          <w:p w:rsidR="007161BB" w:rsidRPr="00494338" w:rsidRDefault="007161BB" w:rsidP="00494338">
            <w:pPr>
              <w:pStyle w:val="Stopka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OS-I.7222.40.1.20</w:t>
            </w:r>
            <w:r w:rsidRPr="00A70D1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2.</w:t>
            </w:r>
            <w:r w:rsidRPr="00A70D1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EK</w:t>
            </w:r>
            <w:r w:rsidR="0049433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ab/>
            </w:r>
            <w:r w:rsidR="0049433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ab/>
            </w:r>
            <w:r w:rsidRPr="00A70D1E">
              <w:rPr>
                <w:rFonts w:ascii="Arial" w:hAnsi="Arial" w:cs="Arial"/>
                <w:sz w:val="20"/>
                <w:szCs w:val="20"/>
              </w:rPr>
              <w:t xml:space="preserve">Strona </w:t>
            </w:r>
            <w:r w:rsidR="00CB40D7"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A70D1E"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="00CB40D7"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413CD1">
              <w:rPr>
                <w:rFonts w:ascii="Arial" w:hAnsi="Arial" w:cs="Arial"/>
                <w:noProof/>
                <w:sz w:val="20"/>
                <w:szCs w:val="20"/>
              </w:rPr>
              <w:t>9</w:t>
            </w:r>
            <w:r w:rsidR="00CB40D7"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A70D1E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="00CB40D7"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A70D1E"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="00CB40D7"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413CD1">
              <w:rPr>
                <w:rFonts w:ascii="Arial" w:hAnsi="Arial" w:cs="Arial"/>
                <w:noProof/>
                <w:sz w:val="20"/>
                <w:szCs w:val="20"/>
              </w:rPr>
              <w:t>9</w:t>
            </w:r>
            <w:r w:rsidR="00CB40D7"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92C11" w:rsidRPr="002A6D14" w:rsidRDefault="00D92C11" w:rsidP="00D92C11">
    <w:pPr>
      <w:widowControl w:val="0"/>
      <w:tabs>
        <w:tab w:val="center" w:pos="4536"/>
        <w:tab w:val="right" w:pos="9072"/>
      </w:tabs>
      <w:adjustRightInd w:val="0"/>
      <w:spacing w:line="360" w:lineRule="atLeast"/>
      <w:jc w:val="center"/>
      <w:rPr>
        <w:rFonts w:ascii="Arial" w:eastAsia="Times New Roman" w:hAnsi="Arial" w:cs="Arial"/>
        <w:b/>
        <w:sz w:val="20"/>
      </w:rPr>
    </w:pPr>
    <w:r w:rsidRPr="002A6D14">
      <w:rPr>
        <w:rFonts w:ascii="Arial" w:eastAsia="Times New Roman" w:hAnsi="Arial" w:cs="Arial"/>
        <w:b/>
        <w:noProof/>
        <w:sz w:val="20"/>
      </w:rPr>
      <w:drawing>
        <wp:inline distT="0" distB="0" distL="0" distR="0" wp14:anchorId="703F5069" wp14:editId="47FCBC9D">
          <wp:extent cx="1162050" cy="390525"/>
          <wp:effectExtent l="0" t="0" r="0" b="9525"/>
          <wp:docPr id="1" name="Obraz 1" descr="logo podkarpac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logo podkarpack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2050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92C11" w:rsidRPr="002A6D14" w:rsidRDefault="00D92C11" w:rsidP="00D92C11">
    <w:pPr>
      <w:widowControl w:val="0"/>
      <w:tabs>
        <w:tab w:val="center" w:pos="4536"/>
        <w:tab w:val="right" w:pos="9214"/>
      </w:tabs>
      <w:adjustRightInd w:val="0"/>
      <w:ind w:left="-1276" w:right="-1278"/>
      <w:jc w:val="both"/>
      <w:rPr>
        <w:rFonts w:ascii="Arial" w:eastAsia="Times New Roman" w:hAnsi="Arial" w:cs="Arial"/>
        <w:sz w:val="18"/>
        <w:szCs w:val="18"/>
      </w:rPr>
    </w:pPr>
    <w:r w:rsidRPr="002A6D14">
      <w:rPr>
        <w:rFonts w:ascii="Arial" w:eastAsia="Times New Roman" w:hAnsi="Arial" w:cs="Arial"/>
        <w:sz w:val="18"/>
        <w:szCs w:val="18"/>
      </w:rPr>
      <w:tab/>
      <w:t>al. Łukasza Cieplińskiego 4, 35-010 Rzeszów</w:t>
    </w:r>
  </w:p>
  <w:p w:rsidR="00D92C11" w:rsidRDefault="00D92C11" w:rsidP="00D92C11">
    <w:pPr>
      <w:pStyle w:val="Stopka"/>
    </w:pPr>
    <w:r w:rsidRPr="001C3F90">
      <w:rPr>
        <w:rFonts w:ascii="Arial" w:hAnsi="Arial" w:cs="Arial"/>
        <w:sz w:val="18"/>
        <w:szCs w:val="18"/>
      </w:rPr>
      <w:t xml:space="preserve">tel. +48 17 850 17 00, fax +48 17 850 17 01, e-mail: </w:t>
    </w:r>
    <w:hyperlink r:id="rId2" w:history="1">
      <w:r w:rsidRPr="001C3F90">
        <w:rPr>
          <w:rFonts w:ascii="Arial" w:hAnsi="Arial" w:cs="Arial"/>
          <w:color w:val="0563C1"/>
          <w:sz w:val="18"/>
          <w:szCs w:val="18"/>
          <w:u w:val="single"/>
        </w:rPr>
        <w:t>marszalek@podkarpackie.pl</w:t>
      </w:r>
    </w:hyperlink>
    <w:r w:rsidRPr="001C3F90">
      <w:rPr>
        <w:rFonts w:ascii="Arial" w:hAnsi="Arial" w:cs="Arial"/>
        <w:sz w:val="18"/>
        <w:szCs w:val="18"/>
      </w:rPr>
      <w:t>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53639" w:rsidRDefault="00B53639" w:rsidP="00A70D1E">
      <w:r>
        <w:separator/>
      </w:r>
    </w:p>
  </w:footnote>
  <w:footnote w:type="continuationSeparator" w:id="0">
    <w:p w:rsidR="00B53639" w:rsidRDefault="00B53639" w:rsidP="00A70D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F38D8"/>
    <w:multiLevelType w:val="hybridMultilevel"/>
    <w:tmpl w:val="DD3A8042"/>
    <w:lvl w:ilvl="0" w:tplc="CBEA4E2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6606C8B"/>
    <w:multiLevelType w:val="hybridMultilevel"/>
    <w:tmpl w:val="42808526"/>
    <w:lvl w:ilvl="0" w:tplc="781640E2">
      <w:start w:val="1"/>
      <w:numFmt w:val="upperRoman"/>
      <w:pStyle w:val="Nagwek2"/>
      <w:lvlText w:val="%1."/>
      <w:lvlJc w:val="left"/>
      <w:pPr>
        <w:ind w:left="1080" w:hanging="720"/>
      </w:pPr>
      <w:rPr>
        <w:rFonts w:hint="default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4916D1"/>
    <w:multiLevelType w:val="hybridMultilevel"/>
    <w:tmpl w:val="FAAE945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7FA0549"/>
    <w:multiLevelType w:val="hybridMultilevel"/>
    <w:tmpl w:val="301C2BC0"/>
    <w:lvl w:ilvl="0" w:tplc="EE78189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B419F1"/>
    <w:multiLevelType w:val="hybridMultilevel"/>
    <w:tmpl w:val="BBA439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7C864D6"/>
    <w:multiLevelType w:val="hybridMultilevel"/>
    <w:tmpl w:val="F4588EB0"/>
    <w:lvl w:ilvl="0" w:tplc="A3627F24">
      <w:start w:val="1"/>
      <w:numFmt w:val="bullet"/>
      <w:lvlText w:val="-"/>
      <w:lvlJc w:val="left"/>
      <w:pPr>
        <w:ind w:left="720" w:hanging="360"/>
      </w:pPr>
      <w:rPr>
        <w:rFonts w:ascii="Arial" w:hAnsi="Arial" w:cs="Arial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4666547">
    <w:abstractNumId w:val="3"/>
  </w:num>
  <w:num w:numId="2" w16cid:durableId="847796026">
    <w:abstractNumId w:val="1"/>
  </w:num>
  <w:num w:numId="3" w16cid:durableId="59378576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3476019">
    <w:abstractNumId w:val="5"/>
  </w:num>
  <w:num w:numId="5" w16cid:durableId="1198472031">
    <w:abstractNumId w:val="0"/>
  </w:num>
  <w:num w:numId="6" w16cid:durableId="1199547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ADE"/>
    <w:rsid w:val="000009A5"/>
    <w:rsid w:val="00010AEE"/>
    <w:rsid w:val="00021A01"/>
    <w:rsid w:val="000245D5"/>
    <w:rsid w:val="000329D5"/>
    <w:rsid w:val="0005545A"/>
    <w:rsid w:val="00085F97"/>
    <w:rsid w:val="000C144A"/>
    <w:rsid w:val="00113615"/>
    <w:rsid w:val="001A39E0"/>
    <w:rsid w:val="001B039A"/>
    <w:rsid w:val="001B1B64"/>
    <w:rsid w:val="001B1D38"/>
    <w:rsid w:val="001D7F45"/>
    <w:rsid w:val="0021282B"/>
    <w:rsid w:val="00215FEF"/>
    <w:rsid w:val="002362B3"/>
    <w:rsid w:val="00243422"/>
    <w:rsid w:val="0025082E"/>
    <w:rsid w:val="0027148A"/>
    <w:rsid w:val="002845F0"/>
    <w:rsid w:val="002C1AA0"/>
    <w:rsid w:val="002D79F1"/>
    <w:rsid w:val="00301046"/>
    <w:rsid w:val="00314680"/>
    <w:rsid w:val="003470B6"/>
    <w:rsid w:val="00347C96"/>
    <w:rsid w:val="00375070"/>
    <w:rsid w:val="00376529"/>
    <w:rsid w:val="003A6926"/>
    <w:rsid w:val="003E7CB4"/>
    <w:rsid w:val="003F60B5"/>
    <w:rsid w:val="00400D29"/>
    <w:rsid w:val="00413CD1"/>
    <w:rsid w:val="00436216"/>
    <w:rsid w:val="00437D54"/>
    <w:rsid w:val="00450A88"/>
    <w:rsid w:val="0047772F"/>
    <w:rsid w:val="00494338"/>
    <w:rsid w:val="004A2D7D"/>
    <w:rsid w:val="004A7BAC"/>
    <w:rsid w:val="004E43AF"/>
    <w:rsid w:val="004E489E"/>
    <w:rsid w:val="00516F97"/>
    <w:rsid w:val="00533689"/>
    <w:rsid w:val="0056278E"/>
    <w:rsid w:val="00567BA2"/>
    <w:rsid w:val="005B2C2E"/>
    <w:rsid w:val="006928DD"/>
    <w:rsid w:val="00693BDB"/>
    <w:rsid w:val="006A0C3D"/>
    <w:rsid w:val="006A1A8D"/>
    <w:rsid w:val="006A2C79"/>
    <w:rsid w:val="006B0CA1"/>
    <w:rsid w:val="006B1EDF"/>
    <w:rsid w:val="006B2180"/>
    <w:rsid w:val="006E590B"/>
    <w:rsid w:val="006F1FE6"/>
    <w:rsid w:val="006F4566"/>
    <w:rsid w:val="00702AD5"/>
    <w:rsid w:val="00706D35"/>
    <w:rsid w:val="007161BB"/>
    <w:rsid w:val="00736A09"/>
    <w:rsid w:val="00740243"/>
    <w:rsid w:val="0075355B"/>
    <w:rsid w:val="00761DEC"/>
    <w:rsid w:val="00781230"/>
    <w:rsid w:val="00791E55"/>
    <w:rsid w:val="007D08D6"/>
    <w:rsid w:val="007D5DD2"/>
    <w:rsid w:val="008273ED"/>
    <w:rsid w:val="00840A16"/>
    <w:rsid w:val="008427EC"/>
    <w:rsid w:val="008957B4"/>
    <w:rsid w:val="008E2CE3"/>
    <w:rsid w:val="008F2F72"/>
    <w:rsid w:val="0090270F"/>
    <w:rsid w:val="009104A6"/>
    <w:rsid w:val="009159E0"/>
    <w:rsid w:val="00934C39"/>
    <w:rsid w:val="0094245B"/>
    <w:rsid w:val="0095738A"/>
    <w:rsid w:val="009A3489"/>
    <w:rsid w:val="009B6AE7"/>
    <w:rsid w:val="009C49F4"/>
    <w:rsid w:val="009D31ED"/>
    <w:rsid w:val="009E754B"/>
    <w:rsid w:val="009F412C"/>
    <w:rsid w:val="00A0515C"/>
    <w:rsid w:val="00A055C4"/>
    <w:rsid w:val="00A24D1E"/>
    <w:rsid w:val="00A250F6"/>
    <w:rsid w:val="00A32D0B"/>
    <w:rsid w:val="00A70D1E"/>
    <w:rsid w:val="00AA1DB9"/>
    <w:rsid w:val="00AD3CBD"/>
    <w:rsid w:val="00B162D8"/>
    <w:rsid w:val="00B53639"/>
    <w:rsid w:val="00B6663A"/>
    <w:rsid w:val="00B947FE"/>
    <w:rsid w:val="00BE4B61"/>
    <w:rsid w:val="00C02A4D"/>
    <w:rsid w:val="00C12089"/>
    <w:rsid w:val="00C27FDA"/>
    <w:rsid w:val="00C35C80"/>
    <w:rsid w:val="00C37537"/>
    <w:rsid w:val="00C846A1"/>
    <w:rsid w:val="00C862AA"/>
    <w:rsid w:val="00CA387F"/>
    <w:rsid w:val="00CA4A6C"/>
    <w:rsid w:val="00CB40D7"/>
    <w:rsid w:val="00CC4E1A"/>
    <w:rsid w:val="00D113D0"/>
    <w:rsid w:val="00D20588"/>
    <w:rsid w:val="00D92C11"/>
    <w:rsid w:val="00DA2652"/>
    <w:rsid w:val="00DA5E39"/>
    <w:rsid w:val="00DB7FB1"/>
    <w:rsid w:val="00DE32BB"/>
    <w:rsid w:val="00E076D3"/>
    <w:rsid w:val="00E452DD"/>
    <w:rsid w:val="00E76783"/>
    <w:rsid w:val="00E83701"/>
    <w:rsid w:val="00E96ADE"/>
    <w:rsid w:val="00E97306"/>
    <w:rsid w:val="00F20DE0"/>
    <w:rsid w:val="00F21508"/>
    <w:rsid w:val="00F50FE8"/>
    <w:rsid w:val="00F525BB"/>
    <w:rsid w:val="00F6439A"/>
    <w:rsid w:val="00F67377"/>
    <w:rsid w:val="00F75FE2"/>
    <w:rsid w:val="00F824E3"/>
    <w:rsid w:val="00FE73EE"/>
    <w:rsid w:val="00FF4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64F06"/>
  <w15:docId w15:val="{5B17A5BA-06C0-4224-B800-87E284224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6ADE"/>
    <w:rPr>
      <w:rFonts w:ascii="Times New Roman" w:eastAsia="Calibri" w:hAnsi="Times New Roman" w:cs="Times New Roman"/>
      <w:sz w:val="24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A39E0"/>
    <w:pPr>
      <w:spacing w:before="240" w:after="240" w:line="276" w:lineRule="auto"/>
      <w:jc w:val="center"/>
      <w:outlineLvl w:val="0"/>
    </w:pPr>
    <w:rPr>
      <w:rFonts w:ascii="Arial" w:hAnsi="Arial" w:cs="Arial"/>
      <w:b/>
      <w:color w:val="000000" w:themeColor="text1"/>
    </w:rPr>
  </w:style>
  <w:style w:type="paragraph" w:styleId="Nagwek2">
    <w:name w:val="heading 2"/>
    <w:basedOn w:val="Default"/>
    <w:next w:val="Normalny"/>
    <w:link w:val="Nagwek2Znak"/>
    <w:uiPriority w:val="9"/>
    <w:qFormat/>
    <w:rsid w:val="001A39E0"/>
    <w:pPr>
      <w:numPr>
        <w:numId w:val="2"/>
      </w:numPr>
      <w:spacing w:line="276" w:lineRule="auto"/>
      <w:ind w:left="426" w:hanging="426"/>
      <w:jc w:val="both"/>
      <w:outlineLvl w:val="1"/>
    </w:pPr>
    <w:rPr>
      <w:rFonts w:ascii="Arial" w:hAnsi="Arial" w:cs="Arial"/>
      <w:color w:val="000000" w:themeColor="text1"/>
    </w:rPr>
  </w:style>
  <w:style w:type="paragraph" w:styleId="Nagwek3">
    <w:name w:val="heading 3"/>
    <w:basedOn w:val="Default"/>
    <w:next w:val="Normalny"/>
    <w:link w:val="Nagwek3Znak"/>
    <w:uiPriority w:val="9"/>
    <w:unhideWhenUsed/>
    <w:qFormat/>
    <w:rsid w:val="001A39E0"/>
    <w:pPr>
      <w:tabs>
        <w:tab w:val="left" w:pos="426"/>
      </w:tabs>
      <w:spacing w:before="120" w:after="120" w:line="276" w:lineRule="auto"/>
      <w:ind w:left="426" w:hanging="426"/>
      <w:jc w:val="both"/>
      <w:outlineLvl w:val="2"/>
    </w:pPr>
    <w:rPr>
      <w:rFonts w:ascii="Arial" w:hAnsi="Arial" w:cs="Arial"/>
      <w:b/>
      <w:color w:val="000000" w:themeColor="text1"/>
    </w:rPr>
  </w:style>
  <w:style w:type="paragraph" w:styleId="Nagwek5">
    <w:name w:val="heading 5"/>
    <w:basedOn w:val="Normalny"/>
    <w:next w:val="Normalny"/>
    <w:link w:val="Nagwek5Znak"/>
    <w:qFormat/>
    <w:rsid w:val="00A24D1E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A39E0"/>
    <w:rPr>
      <w:rFonts w:eastAsia="Calibri"/>
      <w:b/>
      <w:color w:val="000000" w:themeColor="text1"/>
      <w:sz w:val="24"/>
      <w:lang w:eastAsia="zh-CN"/>
    </w:rPr>
  </w:style>
  <w:style w:type="character" w:customStyle="1" w:styleId="Nagwek2Znak">
    <w:name w:val="Nagłówek 2 Znak"/>
    <w:basedOn w:val="Domylnaczcionkaakapitu"/>
    <w:link w:val="Nagwek2"/>
    <w:uiPriority w:val="9"/>
    <w:rsid w:val="001A39E0"/>
    <w:rPr>
      <w:rFonts w:eastAsia="Calibri"/>
      <w:color w:val="000000" w:themeColor="text1"/>
      <w:sz w:val="24"/>
    </w:rPr>
  </w:style>
  <w:style w:type="paragraph" w:styleId="Akapitzlist">
    <w:name w:val="List Paragraph"/>
    <w:basedOn w:val="Normalny"/>
    <w:uiPriority w:val="34"/>
    <w:qFormat/>
    <w:rsid w:val="008F2F72"/>
    <w:pPr>
      <w:ind w:left="720"/>
      <w:contextualSpacing/>
    </w:p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F2F72"/>
    <w:pPr>
      <w:keepLines/>
      <w:spacing w:before="480" w:after="0"/>
      <w:jc w:val="left"/>
      <w:outlineLvl w:val="9"/>
    </w:pPr>
    <w:rPr>
      <w:color w:val="365F91" w:themeColor="accent1" w:themeShade="BF"/>
      <w:sz w:val="28"/>
      <w:szCs w:val="28"/>
      <w:lang w:eastAsia="en-US"/>
    </w:rPr>
  </w:style>
  <w:style w:type="paragraph" w:customStyle="1" w:styleId="Default">
    <w:name w:val="Default"/>
    <w:rsid w:val="00E96ADE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</w:rPr>
  </w:style>
  <w:style w:type="table" w:styleId="Tabela-Siatka">
    <w:name w:val="Table Grid"/>
    <w:basedOn w:val="Standardowy"/>
    <w:rsid w:val="001B1D38"/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3">
    <w:name w:val="Body Text 3"/>
    <w:aliases w:val="Podpis rys"/>
    <w:basedOn w:val="Normalny"/>
    <w:link w:val="Tekstpodstawowy3Znak"/>
    <w:rsid w:val="009F412C"/>
    <w:pPr>
      <w:spacing w:after="120"/>
    </w:pPr>
    <w:rPr>
      <w:rFonts w:eastAsia="Times New Roman"/>
      <w:sz w:val="16"/>
      <w:szCs w:val="16"/>
      <w:lang w:eastAsia="pl-PL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rsid w:val="009F412C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styleId="Numerstrony">
    <w:name w:val="page number"/>
    <w:basedOn w:val="Domylnaczcionkaakapitu"/>
    <w:rsid w:val="009F412C"/>
  </w:style>
  <w:style w:type="paragraph" w:customStyle="1" w:styleId="font5">
    <w:name w:val="font5"/>
    <w:basedOn w:val="Normalny"/>
    <w:rsid w:val="009F412C"/>
    <w:pPr>
      <w:spacing w:before="100" w:beforeAutospacing="1" w:after="100" w:afterAutospacing="1"/>
    </w:pPr>
    <w:rPr>
      <w:rFonts w:ascii="Arial" w:eastAsia="Arial Unicode MS" w:hAnsi="Arial" w:cs="Arial"/>
      <w:sz w:val="22"/>
      <w:szCs w:val="22"/>
      <w:lang w:eastAsia="pl-PL"/>
    </w:rPr>
  </w:style>
  <w:style w:type="paragraph" w:customStyle="1" w:styleId="Tabletitle">
    <w:name w:val="Table title"/>
    <w:basedOn w:val="Normalny"/>
    <w:next w:val="Normalny"/>
    <w:rsid w:val="009F412C"/>
    <w:pPr>
      <w:keepNext/>
      <w:tabs>
        <w:tab w:val="left" w:pos="1296"/>
        <w:tab w:val="left" w:pos="2591"/>
        <w:tab w:val="left" w:pos="3062"/>
        <w:tab w:val="left" w:pos="3887"/>
        <w:tab w:val="left" w:pos="5182"/>
        <w:tab w:val="left" w:pos="6478"/>
        <w:tab w:val="left" w:pos="7774"/>
        <w:tab w:val="left" w:pos="9069"/>
        <w:tab w:val="left" w:pos="10365"/>
        <w:tab w:val="left" w:pos="11660"/>
      </w:tabs>
      <w:jc w:val="center"/>
    </w:pPr>
    <w:rPr>
      <w:rFonts w:ascii="Arial" w:eastAsia="Times New Roman" w:hAnsi="Arial"/>
      <w:b/>
      <w:sz w:val="22"/>
      <w:szCs w:val="20"/>
      <w:lang w:val="en-GB" w:eastAsia="en-US"/>
    </w:rPr>
  </w:style>
  <w:style w:type="paragraph" w:customStyle="1" w:styleId="FR2">
    <w:name w:val="FR2"/>
    <w:rsid w:val="009F412C"/>
    <w:pPr>
      <w:widowControl w:val="0"/>
      <w:suppressAutoHyphens/>
      <w:autoSpaceDE w:val="0"/>
      <w:spacing w:before="240"/>
    </w:pPr>
    <w:rPr>
      <w:rFonts w:ascii="Courier New" w:eastAsia="Times New Roman" w:hAnsi="Courier New" w:cs="Courier New"/>
      <w:sz w:val="18"/>
      <w:szCs w:val="18"/>
      <w:lang w:eastAsia="ar-SA"/>
    </w:rPr>
  </w:style>
  <w:style w:type="paragraph" w:customStyle="1" w:styleId="WW-Tekstpodstawowy3">
    <w:name w:val="WW-Tekst podstawowy 3"/>
    <w:basedOn w:val="Normalny"/>
    <w:rsid w:val="009F412C"/>
    <w:pPr>
      <w:suppressAutoHyphens/>
      <w:jc w:val="center"/>
    </w:pPr>
    <w:rPr>
      <w:rFonts w:ascii="Arial" w:eastAsia="Times New Roman" w:hAnsi="Arial" w:cs="Arial"/>
      <w:bCs/>
      <w:sz w:val="18"/>
      <w:lang w:eastAsia="ar-SA"/>
    </w:rPr>
  </w:style>
  <w:style w:type="paragraph" w:styleId="Podpis">
    <w:name w:val="Signature"/>
    <w:basedOn w:val="Normalny"/>
    <w:link w:val="PodpisZnak"/>
    <w:rsid w:val="009F412C"/>
    <w:pPr>
      <w:widowControl w:val="0"/>
      <w:suppressAutoHyphens/>
    </w:pPr>
    <w:rPr>
      <w:rFonts w:eastAsia="Times New Roman"/>
      <w:szCs w:val="20"/>
      <w:lang w:eastAsia="ar-SA"/>
    </w:rPr>
  </w:style>
  <w:style w:type="character" w:customStyle="1" w:styleId="PodpisZnak">
    <w:name w:val="Podpis Znak"/>
    <w:basedOn w:val="Domylnaczcionkaakapitu"/>
    <w:link w:val="Podpis"/>
    <w:rsid w:val="009F412C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Stopka">
    <w:name w:val="footer"/>
    <w:basedOn w:val="Normalny"/>
    <w:link w:val="StopkaZnak"/>
    <w:rsid w:val="003470B6"/>
    <w:pPr>
      <w:tabs>
        <w:tab w:val="center" w:pos="4536"/>
        <w:tab w:val="right" w:pos="9072"/>
      </w:tabs>
    </w:pPr>
    <w:rPr>
      <w:rFonts w:eastAsia="Times New Roman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3470B6"/>
    <w:rPr>
      <w:rFonts w:ascii="Times New Roman" w:eastAsia="Times New Roman" w:hAnsi="Times New Roman" w:cs="Times New Roman"/>
      <w:sz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A24D1E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A24D1E"/>
    <w:rPr>
      <w:rFonts w:ascii="Times New Roman" w:eastAsia="Calibri" w:hAnsi="Times New Roman" w:cs="Times New Roman"/>
      <w:sz w:val="24"/>
      <w:lang w:eastAsia="zh-CN"/>
    </w:rPr>
  </w:style>
  <w:style w:type="character" w:customStyle="1" w:styleId="Nagwek5Znak">
    <w:name w:val="Nagłówek 5 Znak"/>
    <w:basedOn w:val="Domylnaczcionkaakapitu"/>
    <w:link w:val="Nagwek5"/>
    <w:rsid w:val="00A24D1E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70D1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70D1E"/>
    <w:rPr>
      <w:rFonts w:ascii="Times New Roman" w:eastAsia="Calibri" w:hAnsi="Times New Roman" w:cs="Times New Roman"/>
      <w:sz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F456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4566"/>
    <w:rPr>
      <w:rFonts w:ascii="Tahoma" w:eastAsia="Calibri" w:hAnsi="Tahoma" w:cs="Tahoma"/>
      <w:sz w:val="16"/>
      <w:szCs w:val="16"/>
      <w:lang w:eastAsia="zh-C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010AE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010AEE"/>
    <w:rPr>
      <w:rFonts w:ascii="Times New Roman" w:eastAsia="Calibri" w:hAnsi="Times New Roman" w:cs="Times New Roman"/>
      <w:sz w:val="24"/>
      <w:lang w:eastAsia="zh-CN"/>
    </w:rPr>
  </w:style>
  <w:style w:type="character" w:customStyle="1" w:styleId="Nagwek3Znak">
    <w:name w:val="Nagłówek 3 Znak"/>
    <w:basedOn w:val="Domylnaczcionkaakapitu"/>
    <w:link w:val="Nagwek3"/>
    <w:uiPriority w:val="9"/>
    <w:rsid w:val="001A39E0"/>
    <w:rPr>
      <w:rFonts w:eastAsia="Calibri"/>
      <w:b/>
      <w:color w:val="000000" w:themeColor="text1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marszalek@podkarpackie.pl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30BA9B-B967-4A14-89FC-7BAF31B12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10</Pages>
  <Words>2177</Words>
  <Characters>13063</Characters>
  <Application>Microsoft Office Word</Application>
  <DocSecurity>0</DocSecurity>
  <Lines>108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EURO-EKO MEDIA_druga zmiana pozwolenia_2012</vt:lpstr>
    </vt:vector>
  </TitlesOfParts>
  <Company/>
  <LinksUpToDate>false</LinksUpToDate>
  <CharactersWithSpaces>15210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EURO-EKO MEDIA_druga zmiana pozwolenia_2012</dc:title>
  <dc:subject/>
  <dc:creator>e.kasica</dc:creator>
  <cp:keywords/>
  <dc:description/>
  <cp:lastModifiedBy>Dudzic Agnieszka</cp:lastModifiedBy>
  <cp:revision>7</cp:revision>
  <cp:lastPrinted>2012-04-10T09:40:00Z</cp:lastPrinted>
  <dcterms:created xsi:type="dcterms:W3CDTF">2023-05-08T09:45:00Z</dcterms:created>
  <dcterms:modified xsi:type="dcterms:W3CDTF">2023-05-08T10:22:00Z</dcterms:modified>
</cp:coreProperties>
</file>